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Default="00757409" w:rsidP="00757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  <w:r w:rsidRPr="00757409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СПЕЦИАЛЬНОСТИ «ХИРУРГИЯ»</w:t>
      </w:r>
    </w:p>
    <w:p w:rsidR="00757409" w:rsidRPr="00927B26" w:rsidRDefault="00757409" w:rsidP="00757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7409" w:rsidRDefault="00757409" w:rsidP="00757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ПЛАН</w:t>
      </w:r>
    </w:p>
    <w:p w:rsidR="00757409" w:rsidRDefault="00757409" w:rsidP="007574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7409" w:rsidRDefault="00757409" w:rsidP="007574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7409" w:rsidRDefault="00757409" w:rsidP="007574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методик, обеспечивающих совершенствование профессиональных компетенций врача-хирурга. </w:t>
      </w:r>
    </w:p>
    <w:p w:rsidR="00757409" w:rsidRDefault="00757409" w:rsidP="007574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Категория обучающихся: врачи-хирурги</w:t>
      </w:r>
    </w:p>
    <w:p w:rsidR="00757409" w:rsidRDefault="00757409" w:rsidP="007574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Трудоемкость обучения: 144 академических часа (4 недели или 1 месяц).</w:t>
      </w:r>
    </w:p>
    <w:p w:rsidR="00757409" w:rsidRPr="00927B26" w:rsidRDefault="00757409" w:rsidP="007574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237"/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1"/>
        <w:gridCol w:w="5655"/>
        <w:gridCol w:w="2623"/>
        <w:gridCol w:w="9"/>
      </w:tblGrid>
      <w:tr w:rsidR="00A548DF" w:rsidTr="00A548DF">
        <w:trPr>
          <w:gridAfter w:val="1"/>
          <w:wAfter w:w="9" w:type="dxa"/>
          <w:trHeight w:val="27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DF" w:rsidRDefault="00A548D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A548DF" w:rsidRDefault="00A548DF">
            <w:pPr>
              <w:jc w:val="center"/>
            </w:pPr>
          </w:p>
        </w:tc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DF" w:rsidRDefault="00A548DF">
            <w:pPr>
              <w:jc w:val="center"/>
            </w:pPr>
            <w:r>
              <w:rPr>
                <w:b/>
              </w:rPr>
              <w:t>Наименование разделов дисциплин и тем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DF" w:rsidRDefault="00A548DF">
            <w:pPr>
              <w:jc w:val="center"/>
            </w:pPr>
            <w:r>
              <w:rPr>
                <w:b/>
              </w:rPr>
              <w:t>Форма контроля</w:t>
            </w:r>
          </w:p>
        </w:tc>
      </w:tr>
      <w:tr w:rsidR="00A548DF" w:rsidTr="00A548DF">
        <w:trPr>
          <w:gridAfter w:val="1"/>
          <w:wAfter w:w="9" w:type="dxa"/>
          <w:trHeight w:val="27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DF" w:rsidRDefault="00A548DF"/>
        </w:tc>
        <w:tc>
          <w:tcPr>
            <w:tcW w:w="5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DF" w:rsidRDefault="00A548DF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DF" w:rsidRDefault="00A548DF"/>
        </w:tc>
      </w:tr>
      <w:tr w:rsidR="00A548DF" w:rsidTr="00A548DF">
        <w:trPr>
          <w:gridAfter w:val="1"/>
          <w:wAfter w:w="9" w:type="dxa"/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485E3C" w:rsidRDefault="00A548DF" w:rsidP="00A548D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Default="00A548DF" w:rsidP="00A548DF">
            <w:pPr>
              <w:jc w:val="both"/>
              <w:rPr>
                <w:b/>
              </w:rPr>
            </w:pPr>
            <w:r w:rsidRPr="004F02A9">
              <w:rPr>
                <w:b/>
              </w:rPr>
              <w:t>Общепрофессиональны</w:t>
            </w:r>
            <w:r>
              <w:rPr>
                <w:b/>
              </w:rPr>
              <w:t>е дисциплины</w:t>
            </w:r>
            <w:r w:rsidRPr="004F02A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548DF" w:rsidRDefault="00A548DF" w:rsidP="00A548DF">
            <w:pPr>
              <w:jc w:val="both"/>
              <w:rPr>
                <w:b/>
              </w:rPr>
            </w:pPr>
            <w:r>
              <w:rPr>
                <w:b/>
              </w:rPr>
              <w:t>Организация здравоохранения.</w:t>
            </w:r>
          </w:p>
          <w:p w:rsidR="00A548DF" w:rsidRPr="00105C55" w:rsidRDefault="00A548DF" w:rsidP="00A548DF">
            <w:pPr>
              <w:jc w:val="both"/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105C55" w:rsidRDefault="00A548DF" w:rsidP="00A548DF">
            <w:pPr>
              <w:jc w:val="center"/>
              <w:rPr>
                <w:b/>
              </w:rPr>
            </w:pPr>
            <w:r w:rsidRPr="00105C55">
              <w:rPr>
                <w:b/>
              </w:rPr>
              <w:t>Промежуточный контроль (зачет)</w:t>
            </w:r>
          </w:p>
        </w:tc>
      </w:tr>
      <w:tr w:rsidR="00A548DF" w:rsidTr="00A548DF">
        <w:trPr>
          <w:gridAfter w:val="1"/>
          <w:wAfter w:w="9" w:type="dxa"/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D0624C" w:rsidRDefault="00A548DF" w:rsidP="00A548DF">
            <w:pPr>
              <w:jc w:val="both"/>
              <w:rPr>
                <w:b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D0624C" w:rsidRDefault="00A548DF" w:rsidP="00A548DF">
            <w:pPr>
              <w:jc w:val="both"/>
              <w:rPr>
                <w:b/>
              </w:rPr>
            </w:pPr>
            <w:r w:rsidRPr="00D0624C">
              <w:rPr>
                <w:b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A548DF" w:rsidRPr="00D0624C" w:rsidRDefault="00A548DF" w:rsidP="00A548DF">
            <w:pPr>
              <w:jc w:val="both"/>
              <w:rPr>
                <w:b/>
              </w:rPr>
            </w:pPr>
            <w:r w:rsidRPr="00D0624C">
              <w:rPr>
                <w:b/>
              </w:rPr>
              <w:t>-Организация медицинской помощи населению</w:t>
            </w:r>
          </w:p>
          <w:p w:rsidR="00A548DF" w:rsidRPr="00D0624C" w:rsidRDefault="00A548DF" w:rsidP="00A548DF">
            <w:pPr>
              <w:jc w:val="both"/>
              <w:rPr>
                <w:b/>
              </w:rPr>
            </w:pPr>
            <w:r w:rsidRPr="00D0624C">
              <w:rPr>
                <w:b/>
              </w:rPr>
              <w:t xml:space="preserve">-Современные проблемы профилактики. </w:t>
            </w:r>
          </w:p>
          <w:p w:rsidR="00A548DF" w:rsidRPr="00D0624C" w:rsidRDefault="00A548DF" w:rsidP="00A548DF">
            <w:pPr>
              <w:jc w:val="both"/>
              <w:rPr>
                <w:b/>
              </w:rPr>
            </w:pPr>
            <w:r w:rsidRPr="00D0624C">
              <w:rPr>
                <w:b/>
              </w:rPr>
              <w:t>-Медико-социальные аспекты здорового образа жизни.</w:t>
            </w:r>
          </w:p>
          <w:p w:rsidR="00A548DF" w:rsidRPr="00D0624C" w:rsidRDefault="00A548DF" w:rsidP="00A548DF">
            <w:pPr>
              <w:jc w:val="both"/>
              <w:rPr>
                <w:b/>
              </w:rPr>
            </w:pPr>
            <w:r w:rsidRPr="00D0624C">
              <w:rPr>
                <w:b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D0624C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gridAfter w:val="1"/>
          <w:wAfter w:w="9" w:type="dxa"/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485E3C" w:rsidRDefault="00A548DF" w:rsidP="00A548D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105C55" w:rsidRDefault="00A548DF" w:rsidP="00A548DF">
            <w:pPr>
              <w:jc w:val="both"/>
              <w:rPr>
                <w:b/>
              </w:rPr>
            </w:pPr>
            <w:r>
              <w:rPr>
                <w:b/>
              </w:rPr>
              <w:t>Специальные дисциплины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DF" w:rsidRPr="00105C55" w:rsidRDefault="00A548DF" w:rsidP="00A548DF">
            <w:pPr>
              <w:jc w:val="center"/>
              <w:rPr>
                <w:b/>
              </w:rPr>
            </w:pPr>
            <w:r w:rsidRPr="00105C55">
              <w:rPr>
                <w:b/>
              </w:rPr>
              <w:t>Промежуточный контроль (зачет)</w:t>
            </w:r>
          </w:p>
        </w:tc>
      </w:tr>
      <w:tr w:rsidR="00A548DF" w:rsidTr="00A548DF">
        <w:trPr>
          <w:gridAfter w:val="1"/>
          <w:wAfter w:w="9" w:type="dxa"/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 xml:space="preserve"> Нормальная и патологическая анатомия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DF" w:rsidRDefault="00A548DF" w:rsidP="00A548DF">
            <w:pPr>
              <w:jc w:val="center"/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both"/>
              <w:rPr>
                <w:b/>
              </w:rPr>
            </w:pPr>
            <w:r>
              <w:rPr>
                <w:b/>
              </w:rPr>
              <w:t>Нормальная и патологическая физиология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</w:pPr>
          </w:p>
        </w:tc>
      </w:tr>
      <w:tr w:rsidR="00A548DF" w:rsidTr="00A548DF">
        <w:trPr>
          <w:gridAfter w:val="1"/>
          <w:wAfter w:w="9" w:type="dxa"/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Клиническая биохимия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DF" w:rsidRDefault="00A548DF" w:rsidP="00A548DF">
            <w:pPr>
              <w:jc w:val="center"/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both"/>
              <w:rPr>
                <w:b/>
              </w:rPr>
            </w:pPr>
            <w:r>
              <w:rPr>
                <w:b/>
              </w:rPr>
              <w:t>Основы социальной гигиены и организации хирургической помощи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Клиническая и топографическая анатомия и оперативная хирургия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Методы исследования в хирургии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Обезболивание и интенсивная  терапия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Торакальная хирургия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Хирургия органов брюшной полости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Хирургия органов эндокринной системы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Ожоги и ожоговая болезнь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Хирургическая инфекция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Колопроктология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both"/>
              <w:rPr>
                <w:b/>
              </w:rPr>
            </w:pPr>
            <w:r>
              <w:rPr>
                <w:b/>
              </w:rPr>
              <w:t>Основы травматологии и ортопедии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Основы онкологии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Неотложная помощь в гинекологии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Неотложная помощь в урологии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Заболевания и повреждения сосудов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rPr>
                <w:b/>
              </w:rPr>
            </w:pPr>
            <w:r>
              <w:rPr>
                <w:b/>
              </w:rPr>
              <w:t>Неотложная хирургическая помощь у детей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b/>
              </w:rPr>
            </w:pPr>
          </w:p>
        </w:tc>
      </w:tr>
      <w:tr w:rsidR="00A548DF" w:rsidTr="00A548DF">
        <w:trPr>
          <w:gridAfter w:val="1"/>
          <w:wAfter w:w="9" w:type="dxa"/>
          <w:trHeight w:val="1"/>
        </w:trPr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both"/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A548DF" w:rsidTr="00A548DF">
        <w:trPr>
          <w:gridAfter w:val="1"/>
          <w:wAfter w:w="9" w:type="dxa"/>
          <w:trHeight w:val="289"/>
        </w:trPr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8DF" w:rsidRDefault="00A548DF" w:rsidP="00A548DF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F" w:rsidRDefault="00A548DF" w:rsidP="00A548DF">
            <w:pPr>
              <w:jc w:val="center"/>
              <w:rPr>
                <w:rFonts w:cs="Calibri"/>
              </w:rPr>
            </w:pPr>
          </w:p>
        </w:tc>
      </w:tr>
    </w:tbl>
    <w:p w:rsidR="00757409" w:rsidRPr="00757409" w:rsidRDefault="00757409" w:rsidP="007574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E6977" w:rsidRPr="00757409" w:rsidRDefault="00FE6977"/>
    <w:sectPr w:rsidR="00FE6977" w:rsidRPr="0075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D1"/>
    <w:rsid w:val="007264D1"/>
    <w:rsid w:val="00757409"/>
    <w:rsid w:val="00927B26"/>
    <w:rsid w:val="00A548DF"/>
    <w:rsid w:val="00E966AA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8CCF5-080F-4838-92EA-C68681D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Каргашина</dc:creator>
  <cp:keywords/>
  <dc:description/>
  <cp:lastModifiedBy>user</cp:lastModifiedBy>
  <cp:revision>2</cp:revision>
  <dcterms:created xsi:type="dcterms:W3CDTF">2017-06-21T13:32:00Z</dcterms:created>
  <dcterms:modified xsi:type="dcterms:W3CDTF">2017-06-21T13:32:00Z</dcterms:modified>
</cp:coreProperties>
</file>