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4E" w:rsidRPr="00896D2F" w:rsidRDefault="008A1167" w:rsidP="00487D9A">
      <w:pPr>
        <w:pStyle w:val="2"/>
        <w:tabs>
          <w:tab w:val="left" w:pos="0"/>
        </w:tabs>
        <w:ind w:left="0"/>
        <w:rPr>
          <w:rFonts w:ascii="Calibri Light" w:hAnsi="Calibri Light"/>
          <w:b/>
          <w:bCs/>
          <w:sz w:val="28"/>
          <w:szCs w:val="28"/>
        </w:rPr>
      </w:pPr>
      <w:r w:rsidRPr="00896D2F">
        <w:rPr>
          <w:rFonts w:ascii="Calibri Light" w:hAnsi="Calibri Light"/>
          <w:b/>
          <w:sz w:val="28"/>
          <w:szCs w:val="28"/>
        </w:rPr>
        <w:t xml:space="preserve">  </w:t>
      </w:r>
    </w:p>
    <w:p w:rsidR="003D0886" w:rsidRPr="00896D2F" w:rsidRDefault="008A1167" w:rsidP="00487D9A">
      <w:pPr>
        <w:pStyle w:val="2"/>
        <w:tabs>
          <w:tab w:val="left" w:pos="0"/>
        </w:tabs>
        <w:ind w:left="0"/>
        <w:rPr>
          <w:rFonts w:ascii="Calibri Light" w:hAnsi="Calibri Light"/>
          <w:b/>
          <w:bCs/>
          <w:sz w:val="28"/>
          <w:szCs w:val="28"/>
        </w:rPr>
      </w:pPr>
      <w:r w:rsidRPr="00896D2F">
        <w:rPr>
          <w:rFonts w:ascii="Calibri Light" w:hAnsi="Calibri Light"/>
          <w:b/>
          <w:sz w:val="28"/>
          <w:szCs w:val="28"/>
        </w:rPr>
        <w:t xml:space="preserve"> </w:t>
      </w:r>
      <w:r w:rsidR="003D0886" w:rsidRPr="00896D2F">
        <w:rPr>
          <w:rFonts w:ascii="Calibri Light" w:hAnsi="Calibri Light"/>
          <w:b/>
          <w:sz w:val="28"/>
          <w:szCs w:val="28"/>
        </w:rPr>
        <w:t>УЧЕБНЫЙ ПЛАН</w:t>
      </w:r>
    </w:p>
    <w:p w:rsidR="003D0886" w:rsidRPr="00896D2F" w:rsidRDefault="004E1608" w:rsidP="003415F5">
      <w:pPr>
        <w:tabs>
          <w:tab w:val="left" w:pos="1253"/>
          <w:tab w:val="right" w:pos="14570"/>
        </w:tabs>
        <w:jc w:val="center"/>
        <w:rPr>
          <w:rFonts w:ascii="Calibri Light" w:hAnsi="Calibri Light"/>
          <w:b/>
          <w:sz w:val="28"/>
          <w:szCs w:val="28"/>
        </w:rPr>
      </w:pPr>
      <w:r w:rsidRPr="00896D2F">
        <w:rPr>
          <w:rFonts w:ascii="Calibri Light" w:hAnsi="Calibri Light"/>
          <w:b/>
          <w:sz w:val="28"/>
          <w:szCs w:val="28"/>
        </w:rPr>
        <w:t>Цикл:</w:t>
      </w:r>
      <w:r w:rsidR="00896D2F" w:rsidRPr="00896D2F">
        <w:rPr>
          <w:rFonts w:ascii="Calibri Light" w:hAnsi="Calibri Light"/>
          <w:b/>
          <w:sz w:val="28"/>
          <w:szCs w:val="28"/>
        </w:rPr>
        <w:t xml:space="preserve"> </w:t>
      </w:r>
      <w:r w:rsidR="003D0886" w:rsidRPr="00896D2F">
        <w:rPr>
          <w:rFonts w:ascii="Calibri Light" w:hAnsi="Calibri Light"/>
          <w:b/>
          <w:sz w:val="28"/>
          <w:szCs w:val="28"/>
        </w:rPr>
        <w:t>«</w:t>
      </w:r>
      <w:r w:rsidR="008A1167" w:rsidRPr="00896D2F">
        <w:rPr>
          <w:rFonts w:ascii="Calibri Light" w:hAnsi="Calibri Light"/>
          <w:b/>
          <w:sz w:val="28"/>
          <w:szCs w:val="28"/>
        </w:rPr>
        <w:t>Сестринская социальная помощь</w:t>
      </w:r>
      <w:r w:rsidR="003D0886" w:rsidRPr="00896D2F">
        <w:rPr>
          <w:rFonts w:ascii="Calibri Light" w:hAnsi="Calibri Light"/>
          <w:b/>
          <w:sz w:val="28"/>
          <w:szCs w:val="28"/>
        </w:rPr>
        <w:t>»</w:t>
      </w:r>
    </w:p>
    <w:p w:rsidR="003415F5" w:rsidRDefault="00487D9A" w:rsidP="003415F5">
      <w:pPr>
        <w:tabs>
          <w:tab w:val="left" w:pos="1253"/>
          <w:tab w:val="right" w:pos="14570"/>
        </w:tabs>
        <w:jc w:val="center"/>
        <w:rPr>
          <w:rFonts w:ascii="Calibri Light" w:hAnsi="Calibri Light"/>
          <w:b/>
          <w:sz w:val="28"/>
          <w:szCs w:val="28"/>
        </w:rPr>
      </w:pPr>
      <w:r w:rsidRPr="00896D2F">
        <w:rPr>
          <w:rFonts w:ascii="Calibri Light" w:hAnsi="Calibri Light"/>
          <w:b/>
          <w:sz w:val="28"/>
          <w:szCs w:val="28"/>
        </w:rPr>
        <w:t>Специальность " Медико - социальная помощь"</w:t>
      </w:r>
    </w:p>
    <w:p w:rsidR="004E1608" w:rsidRPr="00896D2F" w:rsidRDefault="004E1608" w:rsidP="003415F5">
      <w:pPr>
        <w:tabs>
          <w:tab w:val="left" w:pos="1253"/>
          <w:tab w:val="right" w:pos="14570"/>
        </w:tabs>
        <w:jc w:val="center"/>
        <w:rPr>
          <w:rFonts w:ascii="Calibri Light" w:hAnsi="Calibri Light"/>
          <w:b/>
          <w:sz w:val="28"/>
          <w:szCs w:val="28"/>
        </w:rPr>
      </w:pPr>
    </w:p>
    <w:p w:rsidR="003D0886" w:rsidRDefault="003D0886" w:rsidP="003D0886">
      <w:pPr>
        <w:pStyle w:val="a3"/>
        <w:ind w:left="709" w:hanging="709"/>
        <w:jc w:val="left"/>
        <w:rPr>
          <w:rFonts w:ascii="Calibri Light" w:hAnsi="Calibri Light"/>
          <w:sz w:val="28"/>
          <w:szCs w:val="28"/>
          <w:lang w:val="ru-RU"/>
        </w:rPr>
      </w:pPr>
      <w:r w:rsidRPr="00896D2F">
        <w:rPr>
          <w:rFonts w:ascii="Calibri Light" w:hAnsi="Calibri Light"/>
          <w:b/>
          <w:sz w:val="28"/>
          <w:szCs w:val="28"/>
          <w:lang w:val="ru-RU"/>
        </w:rPr>
        <w:t>Цель:</w:t>
      </w:r>
      <w:r w:rsidRPr="00896D2F">
        <w:rPr>
          <w:rFonts w:ascii="Calibri Light" w:hAnsi="Calibri Light"/>
          <w:sz w:val="28"/>
          <w:szCs w:val="28"/>
          <w:lang w:val="ru-RU"/>
        </w:rPr>
        <w:t xml:space="preserve"> </w:t>
      </w:r>
      <w:r w:rsidR="00AF52FB" w:rsidRPr="00896D2F">
        <w:rPr>
          <w:rFonts w:ascii="Calibri Light" w:hAnsi="Calibri Light"/>
          <w:sz w:val="28"/>
          <w:szCs w:val="28"/>
          <w:lang w:val="ru-RU"/>
        </w:rPr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 w:rsidRPr="00896D2F">
        <w:rPr>
          <w:rFonts w:ascii="Calibri Light" w:hAnsi="Calibri Light"/>
          <w:sz w:val="28"/>
          <w:szCs w:val="28"/>
          <w:lang w:val="ru-RU"/>
        </w:rPr>
        <w:t>.</w:t>
      </w:r>
    </w:p>
    <w:p w:rsidR="004E1608" w:rsidRPr="00896D2F" w:rsidRDefault="004E1608" w:rsidP="003D0886">
      <w:pPr>
        <w:pStyle w:val="a3"/>
        <w:ind w:left="709" w:hanging="709"/>
        <w:jc w:val="left"/>
        <w:rPr>
          <w:rFonts w:ascii="Calibri Light" w:hAnsi="Calibri Light"/>
          <w:sz w:val="28"/>
          <w:szCs w:val="28"/>
          <w:lang w:val="ru-RU"/>
        </w:rPr>
      </w:pPr>
    </w:p>
    <w:p w:rsidR="003D0886" w:rsidRPr="00896D2F" w:rsidRDefault="003D0886" w:rsidP="003D0886">
      <w:pPr>
        <w:pStyle w:val="a3"/>
        <w:ind w:left="709" w:hanging="709"/>
        <w:jc w:val="left"/>
        <w:rPr>
          <w:rFonts w:ascii="Calibri Light" w:hAnsi="Calibri Light"/>
          <w:sz w:val="28"/>
          <w:szCs w:val="28"/>
          <w:lang w:val="ru-RU"/>
        </w:rPr>
      </w:pPr>
      <w:r w:rsidRPr="00896D2F">
        <w:rPr>
          <w:rFonts w:ascii="Calibri Light" w:hAnsi="Calibri Light"/>
          <w:b/>
          <w:sz w:val="28"/>
          <w:szCs w:val="28"/>
          <w:lang w:val="ru-RU"/>
        </w:rPr>
        <w:t>Категория слушателей</w:t>
      </w:r>
      <w:r w:rsidR="008B4D80" w:rsidRPr="00896D2F">
        <w:rPr>
          <w:rFonts w:ascii="Calibri Light" w:hAnsi="Calibri Light"/>
          <w:sz w:val="28"/>
          <w:szCs w:val="28"/>
          <w:lang w:val="ru-RU"/>
        </w:rPr>
        <w:t>: медсестры</w:t>
      </w:r>
      <w:r w:rsidRPr="00896D2F">
        <w:rPr>
          <w:rFonts w:ascii="Calibri Light" w:hAnsi="Calibri Light"/>
          <w:sz w:val="28"/>
          <w:szCs w:val="28"/>
          <w:lang w:val="ru-RU"/>
        </w:rPr>
        <w:t xml:space="preserve"> </w:t>
      </w:r>
      <w:bookmarkStart w:id="0" w:name="_GoBack"/>
      <w:r w:rsidRPr="00896D2F">
        <w:rPr>
          <w:rFonts w:ascii="Calibri Light" w:hAnsi="Calibri Light"/>
          <w:sz w:val="28"/>
          <w:szCs w:val="28"/>
          <w:lang w:val="ru-RU"/>
        </w:rPr>
        <w:t>геронтологических стационаров.</w:t>
      </w:r>
      <w:bookmarkEnd w:id="0"/>
    </w:p>
    <w:p w:rsidR="003D0886" w:rsidRPr="00896D2F" w:rsidRDefault="003D0886" w:rsidP="00AF52FB">
      <w:pPr>
        <w:rPr>
          <w:rFonts w:ascii="Calibri Light" w:hAnsi="Calibri Light"/>
          <w:sz w:val="28"/>
          <w:szCs w:val="28"/>
        </w:rPr>
      </w:pPr>
      <w:r w:rsidRPr="00896D2F">
        <w:rPr>
          <w:rFonts w:ascii="Calibri Light" w:hAnsi="Calibri Light"/>
          <w:b/>
          <w:sz w:val="28"/>
          <w:szCs w:val="28"/>
        </w:rPr>
        <w:t>Вид</w:t>
      </w:r>
      <w:r w:rsidR="003415F5" w:rsidRPr="00896D2F">
        <w:rPr>
          <w:rFonts w:ascii="Calibri Light" w:hAnsi="Calibri Light"/>
          <w:b/>
          <w:sz w:val="28"/>
          <w:szCs w:val="28"/>
        </w:rPr>
        <w:t xml:space="preserve"> обучения</w:t>
      </w:r>
      <w:r w:rsidRPr="00896D2F">
        <w:rPr>
          <w:rFonts w:ascii="Calibri Light" w:hAnsi="Calibri Light"/>
          <w:sz w:val="28"/>
          <w:szCs w:val="28"/>
        </w:rPr>
        <w:t xml:space="preserve">: </w:t>
      </w:r>
      <w:r w:rsidR="00AF52FB" w:rsidRPr="00896D2F">
        <w:rPr>
          <w:rFonts w:ascii="Calibri Light" w:hAnsi="Calibri Light"/>
          <w:sz w:val="28"/>
          <w:szCs w:val="28"/>
        </w:rPr>
        <w:t>Повышение квалификации</w:t>
      </w:r>
    </w:p>
    <w:p w:rsidR="003D0886" w:rsidRPr="00896D2F" w:rsidRDefault="003D0886" w:rsidP="003D0886">
      <w:pPr>
        <w:pStyle w:val="a3"/>
        <w:ind w:left="0"/>
        <w:jc w:val="left"/>
        <w:rPr>
          <w:rFonts w:ascii="Calibri Light" w:hAnsi="Calibri Light"/>
          <w:sz w:val="28"/>
          <w:szCs w:val="28"/>
          <w:lang w:val="ru-RU"/>
        </w:rPr>
      </w:pPr>
      <w:r w:rsidRPr="00896D2F">
        <w:rPr>
          <w:rFonts w:ascii="Calibri Light" w:hAnsi="Calibri Light"/>
          <w:b/>
          <w:sz w:val="28"/>
          <w:szCs w:val="28"/>
          <w:lang w:val="ru-RU"/>
        </w:rPr>
        <w:t>Продолжительность обучения</w:t>
      </w:r>
      <w:r w:rsidRPr="00896D2F">
        <w:rPr>
          <w:rFonts w:ascii="Calibri Light" w:hAnsi="Calibri Light"/>
          <w:sz w:val="28"/>
          <w:szCs w:val="28"/>
          <w:lang w:val="ru-RU"/>
        </w:rPr>
        <w:t xml:space="preserve">: 1 месяц (144 часа) </w:t>
      </w:r>
    </w:p>
    <w:p w:rsidR="00896D2F" w:rsidRPr="00896D2F" w:rsidRDefault="00896D2F" w:rsidP="003D0886">
      <w:pPr>
        <w:pStyle w:val="a3"/>
        <w:ind w:left="0"/>
        <w:jc w:val="left"/>
        <w:rPr>
          <w:rFonts w:ascii="Calibri Light" w:hAnsi="Calibri Light"/>
          <w:sz w:val="28"/>
          <w:szCs w:val="28"/>
          <w:lang w:val="ru-RU"/>
        </w:rPr>
      </w:pPr>
    </w:p>
    <w:p w:rsidR="00896D2F" w:rsidRPr="00896D2F" w:rsidRDefault="00896D2F" w:rsidP="003D0886">
      <w:pPr>
        <w:pStyle w:val="a3"/>
        <w:ind w:left="0"/>
        <w:jc w:val="left"/>
        <w:rPr>
          <w:rFonts w:ascii="Calibri Light" w:hAnsi="Calibri Light"/>
          <w:sz w:val="28"/>
          <w:szCs w:val="28"/>
          <w:lang w:val="ru-RU"/>
        </w:rPr>
      </w:pPr>
    </w:p>
    <w:p w:rsidR="00896D2F" w:rsidRPr="00896D2F" w:rsidRDefault="00896D2F" w:rsidP="003D0886">
      <w:pPr>
        <w:pStyle w:val="a3"/>
        <w:ind w:left="0"/>
        <w:jc w:val="left"/>
        <w:rPr>
          <w:rFonts w:ascii="Calibri Light" w:hAnsi="Calibri Light"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31"/>
        <w:tblW w:w="11083" w:type="dxa"/>
        <w:tblLayout w:type="fixed"/>
        <w:tblLook w:val="0000" w:firstRow="0" w:lastRow="0" w:firstColumn="0" w:lastColumn="0" w:noHBand="0" w:noVBand="0"/>
      </w:tblPr>
      <w:tblGrid>
        <w:gridCol w:w="1305"/>
        <w:gridCol w:w="6776"/>
        <w:gridCol w:w="3002"/>
      </w:tblGrid>
      <w:tr w:rsidR="00896D2F" w:rsidRPr="00896D2F" w:rsidTr="00B944BD">
        <w:trPr>
          <w:cantSplit/>
          <w:trHeight w:hRule="exact" w:val="64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F" w:rsidRPr="00896D2F" w:rsidRDefault="00896D2F" w:rsidP="00B944BD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896D2F">
              <w:rPr>
                <w:rFonts w:ascii="Calibri Light" w:hAnsi="Calibri Light"/>
                <w:b/>
                <w:sz w:val="28"/>
                <w:szCs w:val="28"/>
              </w:rPr>
              <w:t>№</w:t>
            </w:r>
          </w:p>
          <w:p w:rsidR="00896D2F" w:rsidRPr="00896D2F" w:rsidRDefault="00896D2F" w:rsidP="00B944BD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proofErr w:type="gramStart"/>
            <w:r w:rsidRPr="00896D2F">
              <w:rPr>
                <w:rFonts w:ascii="Calibri Light" w:hAnsi="Calibri Light"/>
                <w:b/>
                <w:sz w:val="28"/>
                <w:szCs w:val="28"/>
              </w:rPr>
              <w:t>п</w:t>
            </w:r>
            <w:proofErr w:type="gramEnd"/>
            <w:r w:rsidRPr="00896D2F">
              <w:rPr>
                <w:rFonts w:ascii="Calibri Light" w:hAnsi="Calibri Light"/>
                <w:b/>
                <w:sz w:val="28"/>
                <w:szCs w:val="28"/>
              </w:rPr>
              <w:t>/п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D2F" w:rsidRPr="00896D2F" w:rsidRDefault="00896D2F" w:rsidP="00B944BD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896D2F">
              <w:rPr>
                <w:rFonts w:ascii="Calibri Light" w:hAnsi="Calibri Light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F" w:rsidRPr="00896D2F" w:rsidRDefault="00896D2F" w:rsidP="00B944BD">
            <w:pPr>
              <w:ind w:left="-119" w:right="-200" w:firstLine="119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896D2F">
              <w:rPr>
                <w:rFonts w:ascii="Calibri Light" w:hAnsi="Calibri Light"/>
                <w:b/>
                <w:sz w:val="28"/>
                <w:szCs w:val="28"/>
              </w:rPr>
              <w:t>Кол-во часов</w:t>
            </w:r>
          </w:p>
          <w:p w:rsidR="00896D2F" w:rsidRPr="00896D2F" w:rsidRDefault="00896D2F" w:rsidP="00B944BD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896D2F" w:rsidRPr="00896D2F" w:rsidRDefault="00896D2F" w:rsidP="00B944BD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</w:tr>
      <w:tr w:rsidR="00896D2F" w:rsidRPr="00896D2F" w:rsidTr="00B944BD">
        <w:trPr>
          <w:cantSplit/>
          <w:trHeight w:val="305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896D2F" w:rsidRPr="00896D2F" w:rsidRDefault="00896D2F" w:rsidP="00B944BD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896D2F">
              <w:rPr>
                <w:rFonts w:ascii="Calibri Light" w:hAnsi="Calibri Light"/>
                <w:b/>
                <w:sz w:val="28"/>
                <w:szCs w:val="28"/>
              </w:rPr>
              <w:t>1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</w:tcBorders>
          </w:tcPr>
          <w:p w:rsidR="00896D2F" w:rsidRPr="00896D2F" w:rsidRDefault="00896D2F" w:rsidP="00B944BD">
            <w:pPr>
              <w:snapToGrid w:val="0"/>
              <w:ind w:right="-108"/>
              <w:rPr>
                <w:rFonts w:ascii="Calibri Light" w:hAnsi="Calibri Light"/>
                <w:b/>
                <w:sz w:val="28"/>
                <w:szCs w:val="28"/>
              </w:rPr>
            </w:pPr>
            <w:r w:rsidRPr="00896D2F">
              <w:rPr>
                <w:rFonts w:ascii="Calibri Light" w:hAnsi="Calibri Light"/>
                <w:b/>
                <w:sz w:val="28"/>
                <w:szCs w:val="28"/>
              </w:rPr>
              <w:t>Система и политика здравоохранения в Российской Федерации.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F" w:rsidRPr="00896D2F" w:rsidRDefault="00896D2F" w:rsidP="00B944B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896D2F">
              <w:rPr>
                <w:rFonts w:ascii="Calibri Light" w:hAnsi="Calibri Light"/>
                <w:b/>
                <w:sz w:val="28"/>
                <w:szCs w:val="28"/>
              </w:rPr>
              <w:t>4</w:t>
            </w:r>
          </w:p>
        </w:tc>
      </w:tr>
      <w:tr w:rsidR="00896D2F" w:rsidRPr="00896D2F" w:rsidTr="00B944BD">
        <w:trPr>
          <w:cantSplit/>
          <w:trHeight w:val="187"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F" w:rsidRPr="00896D2F" w:rsidRDefault="00896D2F" w:rsidP="00B944B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896D2F">
              <w:rPr>
                <w:rFonts w:ascii="Calibri Light" w:hAnsi="Calibri Light"/>
                <w:b/>
                <w:sz w:val="28"/>
                <w:szCs w:val="28"/>
              </w:rPr>
              <w:t>2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6D2F" w:rsidRPr="00896D2F" w:rsidRDefault="00896D2F" w:rsidP="00B944BD">
            <w:pPr>
              <w:pStyle w:val="Default"/>
              <w:rPr>
                <w:rFonts w:ascii="Calibri Light" w:hAnsi="Calibri Light"/>
                <w:b/>
                <w:sz w:val="28"/>
                <w:szCs w:val="28"/>
              </w:rPr>
            </w:pPr>
            <w:r w:rsidRPr="00896D2F">
              <w:rPr>
                <w:rFonts w:ascii="Calibri Light" w:hAnsi="Calibri Light"/>
                <w:b/>
                <w:bCs/>
                <w:sz w:val="28"/>
                <w:szCs w:val="28"/>
              </w:rPr>
              <w:t xml:space="preserve">Теоретические основы сестринского дела.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D2F" w:rsidRPr="00896D2F" w:rsidRDefault="00896D2F" w:rsidP="00896D2F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896D2F">
              <w:rPr>
                <w:rFonts w:ascii="Calibri Light" w:hAnsi="Calibri Light"/>
                <w:b/>
                <w:sz w:val="28"/>
                <w:szCs w:val="28"/>
              </w:rPr>
              <w:t>1</w:t>
            </w:r>
            <w:r>
              <w:rPr>
                <w:rFonts w:ascii="Calibri Light" w:hAnsi="Calibri Light"/>
                <w:b/>
                <w:sz w:val="28"/>
                <w:szCs w:val="28"/>
              </w:rPr>
              <w:t>4</w:t>
            </w:r>
          </w:p>
        </w:tc>
      </w:tr>
      <w:tr w:rsidR="00896D2F" w:rsidRPr="00896D2F" w:rsidTr="00B944BD">
        <w:trPr>
          <w:cantSplit/>
          <w:trHeight w:val="255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896D2F" w:rsidRPr="00896D2F" w:rsidRDefault="00896D2F" w:rsidP="00B944B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896D2F">
              <w:rPr>
                <w:rFonts w:ascii="Calibri Light" w:hAnsi="Calibri Light"/>
                <w:b/>
                <w:sz w:val="28"/>
                <w:szCs w:val="28"/>
              </w:rPr>
              <w:t>3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</w:tcBorders>
          </w:tcPr>
          <w:p w:rsidR="00896D2F" w:rsidRPr="00896D2F" w:rsidRDefault="00896D2F" w:rsidP="00B944BD">
            <w:pPr>
              <w:pStyle w:val="Default"/>
              <w:jc w:val="both"/>
              <w:rPr>
                <w:rFonts w:ascii="Calibri Light" w:hAnsi="Calibri Light"/>
                <w:b/>
                <w:sz w:val="28"/>
                <w:szCs w:val="28"/>
              </w:rPr>
            </w:pPr>
            <w:r w:rsidRPr="00896D2F">
              <w:rPr>
                <w:rFonts w:ascii="Calibri Light" w:hAnsi="Calibri Light"/>
                <w:b/>
                <w:bCs/>
                <w:sz w:val="28"/>
                <w:szCs w:val="28"/>
              </w:rPr>
              <w:t xml:space="preserve">Инфекционный контроль и инфекционная безопасность. 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F" w:rsidRPr="00896D2F" w:rsidRDefault="00896D2F" w:rsidP="00896D2F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896D2F">
              <w:rPr>
                <w:rFonts w:ascii="Calibri Light" w:hAnsi="Calibri Light"/>
                <w:b/>
                <w:sz w:val="28"/>
                <w:szCs w:val="28"/>
              </w:rPr>
              <w:t>1</w:t>
            </w:r>
            <w:r>
              <w:rPr>
                <w:rFonts w:ascii="Calibri Light" w:hAnsi="Calibri Light"/>
                <w:b/>
                <w:sz w:val="28"/>
                <w:szCs w:val="28"/>
              </w:rPr>
              <w:t>0</w:t>
            </w:r>
          </w:p>
        </w:tc>
      </w:tr>
      <w:tr w:rsidR="00896D2F" w:rsidRPr="00896D2F" w:rsidTr="00B944BD">
        <w:trPr>
          <w:cantSplit/>
          <w:trHeight w:val="219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896D2F" w:rsidRPr="00896D2F" w:rsidRDefault="00896D2F" w:rsidP="00B944B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896D2F">
              <w:rPr>
                <w:rFonts w:ascii="Calibri Light" w:hAnsi="Calibri Light"/>
                <w:b/>
                <w:sz w:val="28"/>
                <w:szCs w:val="28"/>
              </w:rPr>
              <w:t>4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</w:tcBorders>
          </w:tcPr>
          <w:p w:rsidR="00896D2F" w:rsidRPr="00896D2F" w:rsidRDefault="00896D2F" w:rsidP="00B944BD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  <w:r w:rsidRPr="00896D2F">
              <w:rPr>
                <w:rFonts w:ascii="Calibri Light" w:hAnsi="Calibri Light"/>
                <w:b/>
                <w:sz w:val="28"/>
                <w:szCs w:val="28"/>
              </w:rPr>
              <w:t>Медицина катастроф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F" w:rsidRPr="00896D2F" w:rsidRDefault="00896D2F" w:rsidP="00896D2F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896D2F">
              <w:rPr>
                <w:rFonts w:ascii="Calibri Light" w:hAnsi="Calibri Light"/>
                <w:b/>
                <w:sz w:val="28"/>
                <w:szCs w:val="28"/>
              </w:rPr>
              <w:t>1</w:t>
            </w:r>
            <w:r>
              <w:rPr>
                <w:rFonts w:ascii="Calibri Light" w:hAnsi="Calibri Light"/>
                <w:b/>
                <w:sz w:val="28"/>
                <w:szCs w:val="28"/>
              </w:rPr>
              <w:t>0</w:t>
            </w:r>
          </w:p>
        </w:tc>
      </w:tr>
      <w:tr w:rsidR="00896D2F" w:rsidRPr="00896D2F" w:rsidTr="00B944BD">
        <w:trPr>
          <w:cantSplit/>
          <w:trHeight w:val="243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896D2F" w:rsidRPr="00896D2F" w:rsidRDefault="00896D2F" w:rsidP="00896D2F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896D2F">
              <w:rPr>
                <w:rFonts w:ascii="Calibri Light" w:hAnsi="Calibri Light"/>
                <w:b/>
                <w:sz w:val="28"/>
                <w:szCs w:val="28"/>
              </w:rPr>
              <w:t>5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</w:tcBorders>
          </w:tcPr>
          <w:p w:rsidR="00896D2F" w:rsidRPr="00896D2F" w:rsidRDefault="00896D2F" w:rsidP="00896D2F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  <w:r w:rsidRPr="00896D2F">
              <w:rPr>
                <w:rFonts w:ascii="Calibri Light" w:hAnsi="Calibri Light"/>
                <w:b/>
                <w:sz w:val="28"/>
                <w:szCs w:val="28"/>
              </w:rPr>
              <w:t>Социально-правовые и организационные аспекты социальной работы.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F" w:rsidRPr="00896D2F" w:rsidRDefault="00896D2F" w:rsidP="00896D2F">
            <w:pPr>
              <w:shd w:val="clear" w:color="auto" w:fill="FFFFFF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896D2F">
              <w:rPr>
                <w:rFonts w:ascii="Calibri Light" w:hAnsi="Calibri Light"/>
                <w:b/>
                <w:sz w:val="28"/>
                <w:szCs w:val="28"/>
              </w:rPr>
              <w:t>14</w:t>
            </w:r>
          </w:p>
        </w:tc>
      </w:tr>
      <w:tr w:rsidR="00896D2F" w:rsidRPr="00896D2F" w:rsidTr="00B944BD">
        <w:trPr>
          <w:cantSplit/>
          <w:trHeight w:val="361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896D2F" w:rsidRPr="00896D2F" w:rsidRDefault="00896D2F" w:rsidP="00896D2F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896D2F">
              <w:rPr>
                <w:rFonts w:ascii="Calibri Light" w:hAnsi="Calibri Light"/>
                <w:b/>
                <w:sz w:val="28"/>
                <w:szCs w:val="28"/>
              </w:rPr>
              <w:t>6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</w:tcBorders>
          </w:tcPr>
          <w:p w:rsidR="00896D2F" w:rsidRPr="00896D2F" w:rsidRDefault="00896D2F" w:rsidP="00896D2F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  <w:r w:rsidRPr="00896D2F">
              <w:rPr>
                <w:rFonts w:ascii="Calibri Light" w:hAnsi="Calibri Light"/>
                <w:b/>
                <w:sz w:val="28"/>
                <w:szCs w:val="28"/>
              </w:rPr>
              <w:t>Этико–психологические аспекты социальной работы.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F" w:rsidRPr="00896D2F" w:rsidRDefault="00896D2F" w:rsidP="00896D2F">
            <w:pPr>
              <w:shd w:val="clear" w:color="auto" w:fill="FFFFFF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4</w:t>
            </w:r>
          </w:p>
        </w:tc>
      </w:tr>
      <w:tr w:rsidR="00896D2F" w:rsidRPr="00896D2F" w:rsidTr="00896D2F">
        <w:trPr>
          <w:cantSplit/>
          <w:trHeight w:val="380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896D2F" w:rsidRPr="00896D2F" w:rsidRDefault="00896D2F" w:rsidP="00896D2F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896D2F">
              <w:rPr>
                <w:rFonts w:ascii="Calibri Light" w:hAnsi="Calibri Light"/>
                <w:b/>
                <w:sz w:val="28"/>
                <w:szCs w:val="28"/>
              </w:rPr>
              <w:t>7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</w:tcBorders>
          </w:tcPr>
          <w:p w:rsidR="00896D2F" w:rsidRPr="00896D2F" w:rsidRDefault="00896D2F" w:rsidP="00896D2F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  <w:r w:rsidRPr="00896D2F">
              <w:rPr>
                <w:rFonts w:ascii="Calibri Light" w:hAnsi="Calibri Light"/>
                <w:b/>
                <w:sz w:val="28"/>
                <w:szCs w:val="28"/>
              </w:rPr>
              <w:t>Основы геронтологии и гериатрии.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F" w:rsidRPr="00896D2F" w:rsidRDefault="00896D2F" w:rsidP="00896D2F">
            <w:pPr>
              <w:shd w:val="clear" w:color="auto" w:fill="FFFFFF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64</w:t>
            </w:r>
          </w:p>
        </w:tc>
      </w:tr>
      <w:tr w:rsidR="00896D2F" w:rsidRPr="00896D2F" w:rsidTr="00B944BD">
        <w:trPr>
          <w:cantSplit/>
          <w:trHeight w:val="243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896D2F" w:rsidRPr="00896D2F" w:rsidRDefault="00896D2F" w:rsidP="00896D2F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896D2F">
              <w:rPr>
                <w:rFonts w:ascii="Calibri Light" w:hAnsi="Calibri Light"/>
                <w:b/>
                <w:sz w:val="28"/>
                <w:szCs w:val="28"/>
              </w:rPr>
              <w:t>8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</w:tcBorders>
          </w:tcPr>
          <w:p w:rsidR="00896D2F" w:rsidRPr="00896D2F" w:rsidRDefault="00896D2F" w:rsidP="00896D2F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  <w:r w:rsidRPr="00896D2F">
              <w:rPr>
                <w:rFonts w:ascii="Calibri Light" w:hAnsi="Calibri Light"/>
                <w:b/>
                <w:sz w:val="28"/>
                <w:szCs w:val="28"/>
              </w:rPr>
              <w:t>Социальная помощь психическим больным. Особенности течения психиатрических заболеваний. Особенности лечения и ухода на дому.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F" w:rsidRPr="00896D2F" w:rsidRDefault="00896D2F" w:rsidP="00896D2F">
            <w:pPr>
              <w:shd w:val="clear" w:color="auto" w:fill="FFFFFF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896D2F">
              <w:rPr>
                <w:rFonts w:ascii="Calibri Light" w:hAnsi="Calibri Light"/>
                <w:b/>
                <w:sz w:val="28"/>
                <w:szCs w:val="28"/>
              </w:rPr>
              <w:t>1</w:t>
            </w:r>
            <w:r>
              <w:rPr>
                <w:rFonts w:ascii="Calibri Light" w:hAnsi="Calibri Light"/>
                <w:b/>
                <w:sz w:val="28"/>
                <w:szCs w:val="28"/>
              </w:rPr>
              <w:t>0</w:t>
            </w:r>
          </w:p>
        </w:tc>
      </w:tr>
      <w:tr w:rsidR="00896D2F" w:rsidRPr="00896D2F" w:rsidTr="00B944BD">
        <w:trPr>
          <w:cantSplit/>
          <w:trHeight w:val="243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896D2F" w:rsidRPr="00896D2F" w:rsidRDefault="00896D2F" w:rsidP="00896D2F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896D2F">
              <w:rPr>
                <w:rFonts w:ascii="Calibri Light" w:hAnsi="Calibri Light"/>
                <w:b/>
                <w:sz w:val="28"/>
                <w:szCs w:val="28"/>
              </w:rPr>
              <w:t>9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</w:tcBorders>
          </w:tcPr>
          <w:p w:rsidR="00896D2F" w:rsidRPr="00896D2F" w:rsidRDefault="00896D2F" w:rsidP="00896D2F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  <w:r w:rsidRPr="00896D2F">
              <w:rPr>
                <w:rFonts w:ascii="Calibri Light" w:hAnsi="Calibri Light"/>
                <w:b/>
                <w:sz w:val="28"/>
                <w:szCs w:val="28"/>
              </w:rPr>
              <w:t>Социальная помощь детям и подросткам.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F" w:rsidRPr="00896D2F" w:rsidRDefault="00896D2F" w:rsidP="00896D2F">
            <w:pPr>
              <w:shd w:val="clear" w:color="auto" w:fill="FFFFFF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8</w:t>
            </w:r>
          </w:p>
        </w:tc>
      </w:tr>
      <w:tr w:rsidR="00896D2F" w:rsidRPr="00896D2F" w:rsidTr="00B944BD">
        <w:trPr>
          <w:cantSplit/>
          <w:trHeight w:val="360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896D2F" w:rsidRPr="00896D2F" w:rsidRDefault="00896D2F" w:rsidP="00896D2F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</w:tcBorders>
          </w:tcPr>
          <w:p w:rsidR="00896D2F" w:rsidRPr="00896D2F" w:rsidRDefault="00896D2F" w:rsidP="00896D2F">
            <w:pPr>
              <w:shd w:val="clear" w:color="auto" w:fill="FFFFFF"/>
              <w:spacing w:line="259" w:lineRule="exact"/>
              <w:ind w:right="7" w:hanging="14"/>
              <w:jc w:val="right"/>
              <w:rPr>
                <w:rFonts w:ascii="Calibri Light" w:hAnsi="Calibri Light"/>
                <w:b/>
                <w:sz w:val="28"/>
                <w:szCs w:val="28"/>
              </w:rPr>
            </w:pPr>
            <w:r w:rsidRPr="00896D2F">
              <w:rPr>
                <w:rFonts w:ascii="Calibri Light" w:hAnsi="Calibri Light"/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F" w:rsidRPr="00896D2F" w:rsidRDefault="00896D2F" w:rsidP="00896D2F">
            <w:pPr>
              <w:shd w:val="clear" w:color="auto" w:fill="FFFFFF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896D2F">
              <w:rPr>
                <w:rFonts w:ascii="Calibri Light" w:hAnsi="Calibri Light"/>
                <w:b/>
                <w:sz w:val="28"/>
                <w:szCs w:val="28"/>
              </w:rPr>
              <w:t>6</w:t>
            </w:r>
          </w:p>
        </w:tc>
      </w:tr>
      <w:tr w:rsidR="00896D2F" w:rsidRPr="00896D2F" w:rsidTr="00B944BD">
        <w:trPr>
          <w:cantSplit/>
          <w:trHeight w:val="187"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6D2F" w:rsidRPr="00896D2F" w:rsidRDefault="00896D2F" w:rsidP="00896D2F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6D2F" w:rsidRPr="00896D2F" w:rsidRDefault="00896D2F" w:rsidP="00896D2F">
            <w:pPr>
              <w:shd w:val="clear" w:color="auto" w:fill="FFFFFF"/>
              <w:spacing w:line="259" w:lineRule="exact"/>
              <w:ind w:right="7" w:hanging="14"/>
              <w:jc w:val="right"/>
              <w:rPr>
                <w:rFonts w:ascii="Calibri Light" w:hAnsi="Calibri Light"/>
                <w:b/>
                <w:sz w:val="28"/>
                <w:szCs w:val="28"/>
              </w:rPr>
            </w:pPr>
            <w:r w:rsidRPr="00896D2F">
              <w:rPr>
                <w:rFonts w:ascii="Calibri Light" w:hAnsi="Calibri Light"/>
                <w:b/>
                <w:sz w:val="28"/>
                <w:szCs w:val="28"/>
              </w:rPr>
              <w:t>Итого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F" w:rsidRPr="00896D2F" w:rsidRDefault="00896D2F" w:rsidP="00896D2F">
            <w:pPr>
              <w:shd w:val="clear" w:color="auto" w:fill="FFFFFF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896D2F">
              <w:rPr>
                <w:rFonts w:ascii="Calibri Light" w:hAnsi="Calibri Light"/>
                <w:b/>
                <w:sz w:val="28"/>
                <w:szCs w:val="28"/>
              </w:rPr>
              <w:t>144</w:t>
            </w:r>
          </w:p>
        </w:tc>
      </w:tr>
      <w:tr w:rsidR="00896D2F" w:rsidRPr="00896D2F" w:rsidTr="00B944BD">
        <w:trPr>
          <w:cantSplit/>
          <w:trHeight w:val="187"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6D2F" w:rsidRPr="00896D2F" w:rsidRDefault="00896D2F" w:rsidP="00896D2F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6D2F" w:rsidRPr="00896D2F" w:rsidRDefault="00896D2F" w:rsidP="00896D2F">
            <w:pPr>
              <w:shd w:val="clear" w:color="auto" w:fill="FFFFFF"/>
              <w:spacing w:line="259" w:lineRule="exact"/>
              <w:ind w:right="7" w:hanging="14"/>
              <w:jc w:val="right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2F" w:rsidRPr="00896D2F" w:rsidRDefault="00896D2F" w:rsidP="00896D2F">
            <w:pPr>
              <w:shd w:val="clear" w:color="auto" w:fill="FFFFFF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</w:tr>
    </w:tbl>
    <w:p w:rsidR="00896D2F" w:rsidRPr="00896D2F" w:rsidRDefault="00896D2F" w:rsidP="003D0886">
      <w:pPr>
        <w:pStyle w:val="a3"/>
        <w:ind w:left="0"/>
        <w:jc w:val="left"/>
        <w:rPr>
          <w:rFonts w:ascii="Calibri Light" w:hAnsi="Calibri Light"/>
          <w:sz w:val="28"/>
          <w:szCs w:val="28"/>
          <w:lang w:val="ru-RU"/>
        </w:rPr>
      </w:pPr>
    </w:p>
    <w:p w:rsidR="003D0886" w:rsidRPr="00896D2F" w:rsidRDefault="003D0886" w:rsidP="003D0886">
      <w:pPr>
        <w:pStyle w:val="a3"/>
        <w:ind w:left="0"/>
        <w:jc w:val="left"/>
        <w:rPr>
          <w:rFonts w:ascii="Calibri Light" w:hAnsi="Calibri Light"/>
          <w:sz w:val="28"/>
          <w:szCs w:val="28"/>
          <w:lang w:val="ru-RU"/>
        </w:rPr>
      </w:pPr>
    </w:p>
    <w:p w:rsidR="00544F17" w:rsidRPr="00896D2F" w:rsidRDefault="00544F17" w:rsidP="002701A0">
      <w:pPr>
        <w:tabs>
          <w:tab w:val="left" w:pos="10440"/>
        </w:tabs>
        <w:rPr>
          <w:rFonts w:ascii="Calibri Light" w:hAnsi="Calibri Light"/>
          <w:sz w:val="28"/>
          <w:szCs w:val="28"/>
        </w:rPr>
      </w:pPr>
    </w:p>
    <w:sectPr w:rsidR="00544F17" w:rsidRPr="00896D2F" w:rsidSect="00896D2F">
      <w:pgSz w:w="11906" w:h="16838"/>
      <w:pgMar w:top="1134" w:right="851" w:bottom="1134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86"/>
    <w:rsid w:val="000C772B"/>
    <w:rsid w:val="001621D8"/>
    <w:rsid w:val="002701A0"/>
    <w:rsid w:val="0027340E"/>
    <w:rsid w:val="003415F5"/>
    <w:rsid w:val="003D0886"/>
    <w:rsid w:val="00487D9A"/>
    <w:rsid w:val="004E1608"/>
    <w:rsid w:val="00544F17"/>
    <w:rsid w:val="00711F78"/>
    <w:rsid w:val="00896D2F"/>
    <w:rsid w:val="008A1167"/>
    <w:rsid w:val="008B4D80"/>
    <w:rsid w:val="00917A96"/>
    <w:rsid w:val="00A06C4E"/>
    <w:rsid w:val="00AF52FB"/>
    <w:rsid w:val="00B9057B"/>
    <w:rsid w:val="00D2268E"/>
    <w:rsid w:val="00DA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DBB31-8A07-431F-8E90-A6F4700C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886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3D0886"/>
    <w:pPr>
      <w:keepNext/>
      <w:widowControl w:val="0"/>
      <w:numPr>
        <w:ilvl w:val="1"/>
        <w:numId w:val="1"/>
      </w:numPr>
      <w:tabs>
        <w:tab w:val="left" w:pos="11840"/>
      </w:tabs>
      <w:snapToGrid w:val="0"/>
      <w:ind w:left="4980"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3D0886"/>
    <w:pPr>
      <w:keepNext/>
      <w:numPr>
        <w:ilvl w:val="2"/>
        <w:numId w:val="1"/>
      </w:numPr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D0886"/>
    <w:pPr>
      <w:widowControl w:val="0"/>
      <w:tabs>
        <w:tab w:val="left" w:pos="11840"/>
      </w:tabs>
      <w:snapToGrid w:val="0"/>
      <w:ind w:left="4980"/>
      <w:jc w:val="center"/>
    </w:pPr>
    <w:rPr>
      <w:szCs w:val="20"/>
      <w:lang w:val="en-US"/>
    </w:rPr>
  </w:style>
  <w:style w:type="paragraph" w:customStyle="1" w:styleId="Default">
    <w:name w:val="Default"/>
    <w:rsid w:val="00896D2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</vt:lpstr>
    </vt:vector>
  </TitlesOfParts>
  <Company>ГОУ ЦПК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</dc:title>
  <dc:subject/>
  <dc:creator>Svetlana</dc:creator>
  <cp:keywords/>
  <dc:description/>
  <cp:lastModifiedBy>user</cp:lastModifiedBy>
  <cp:revision>5</cp:revision>
  <dcterms:created xsi:type="dcterms:W3CDTF">2017-05-29T07:02:00Z</dcterms:created>
  <dcterms:modified xsi:type="dcterms:W3CDTF">2017-05-29T07:12:00Z</dcterms:modified>
</cp:coreProperties>
</file>