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62" w:rsidRPr="007800FE" w:rsidRDefault="006E7107" w:rsidP="00323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5E91">
        <w:rPr>
          <w:rFonts w:ascii="Times New Roman" w:hAnsi="Times New Roman"/>
          <w:b/>
          <w:sz w:val="28"/>
          <w:szCs w:val="28"/>
        </w:rPr>
        <w:t>ПРОФЕССИОНАЛЬНАЯ ПРОГРАММА ПРОФЕССИОНАЛЬНОЙ ПЕРЕПОДГОТОВКИ ВРАЧЕЙ ПО СПЕЦИАЛЬНОСТИ</w:t>
      </w:r>
      <w:r w:rsidRPr="007800FE">
        <w:rPr>
          <w:rFonts w:ascii="Times New Roman" w:hAnsi="Times New Roman"/>
          <w:b/>
          <w:sz w:val="28"/>
          <w:szCs w:val="28"/>
        </w:rPr>
        <w:t xml:space="preserve"> </w:t>
      </w:r>
      <w:r w:rsidR="00675D2B" w:rsidRPr="007800FE">
        <w:rPr>
          <w:rFonts w:ascii="Times New Roman" w:hAnsi="Times New Roman"/>
          <w:b/>
          <w:sz w:val="28"/>
          <w:szCs w:val="28"/>
        </w:rPr>
        <w:t>«</w:t>
      </w:r>
      <w:r w:rsidR="00D25106" w:rsidRPr="007800FE">
        <w:rPr>
          <w:rFonts w:ascii="Times New Roman" w:hAnsi="Times New Roman"/>
          <w:b/>
          <w:sz w:val="28"/>
          <w:szCs w:val="28"/>
        </w:rPr>
        <w:t>СУРДОЛОГИЯ-ОТОРИНОЛАРИНГОЛОГИЯ</w:t>
      </w:r>
      <w:r w:rsidR="00675D2B" w:rsidRPr="007800FE">
        <w:rPr>
          <w:rFonts w:ascii="Times New Roman" w:hAnsi="Times New Roman"/>
          <w:b/>
          <w:sz w:val="28"/>
          <w:szCs w:val="28"/>
        </w:rPr>
        <w:t>»</w:t>
      </w:r>
    </w:p>
    <w:p w:rsidR="00323734" w:rsidRPr="007800FE" w:rsidRDefault="00323734" w:rsidP="009E0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0FE">
        <w:rPr>
          <w:rFonts w:ascii="Times New Roman" w:hAnsi="Times New Roman"/>
          <w:b/>
          <w:sz w:val="28"/>
          <w:szCs w:val="28"/>
        </w:rPr>
        <w:t>(СРОК ОБУЧЕНИЯ 576 АКАДЕМИЧЕСКИХ ЧАСОВ)</w:t>
      </w:r>
    </w:p>
    <w:p w:rsidR="009E03B8" w:rsidRPr="007800FE" w:rsidRDefault="009E03B8" w:rsidP="009E0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AE" w:rsidRPr="007800FE" w:rsidRDefault="007208AE" w:rsidP="00595E9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A429E" w:rsidRPr="007800FE" w:rsidRDefault="009A429E" w:rsidP="009A42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0FE">
        <w:rPr>
          <w:rFonts w:ascii="Times New Roman" w:hAnsi="Times New Roman"/>
          <w:b/>
          <w:sz w:val="28"/>
          <w:szCs w:val="28"/>
        </w:rPr>
        <w:t>УЧЕБНЫЙ ПЛАН</w:t>
      </w:r>
    </w:p>
    <w:p w:rsidR="009A429E" w:rsidRPr="007800FE" w:rsidRDefault="009A429E" w:rsidP="009A42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429E" w:rsidRPr="009A429E" w:rsidRDefault="009A429E" w:rsidP="009A429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9A429E">
        <w:rPr>
          <w:rFonts w:ascii="Times New Roman" w:hAnsi="Times New Roman"/>
          <w:sz w:val="28"/>
          <w:szCs w:val="28"/>
        </w:rPr>
        <w:t xml:space="preserve">Цель состоит в </w:t>
      </w:r>
      <w:r w:rsidRPr="009A429E">
        <w:rPr>
          <w:rFonts w:ascii="Times New Roman" w:hAnsi="Times New Roman"/>
          <w:sz w:val="28"/>
          <w:szCs w:val="28"/>
          <w:lang w:eastAsia="ru-RU"/>
        </w:rPr>
        <w:t xml:space="preserve">удовлетворении образовательных и профессиональных потребностей, обеспечении соответствия квалификации врачей меняющимся условиям профессиональной деятельности и социальной среды, </w:t>
      </w:r>
      <w:r w:rsidRPr="009A429E">
        <w:rPr>
          <w:rFonts w:ascii="Times New Roman" w:hAnsi="Times New Roman"/>
          <w:sz w:val="28"/>
          <w:szCs w:val="28"/>
        </w:rPr>
        <w:t xml:space="preserve">приобретении врачами новых компетенций, необходимых для выполнения нового вида профессиональной деятельности, </w:t>
      </w:r>
      <w:r w:rsidRPr="009A429E">
        <w:rPr>
          <w:rFonts w:ascii="Times New Roman" w:hAnsi="Times New Roman"/>
          <w:sz w:val="28"/>
          <w:szCs w:val="28"/>
          <w:lang w:eastAsia="ru-RU"/>
        </w:rPr>
        <w:t>приобретение новой квалификации</w:t>
      </w:r>
      <w:r w:rsidRPr="009A429E">
        <w:rPr>
          <w:rFonts w:ascii="Times New Roman" w:hAnsi="Times New Roman"/>
          <w:sz w:val="28"/>
          <w:szCs w:val="28"/>
        </w:rPr>
        <w:t xml:space="preserve"> по специальности Сурдология-оториноларингология</w:t>
      </w:r>
      <w:r>
        <w:rPr>
          <w:rFonts w:ascii="Times New Roman" w:hAnsi="Times New Roman"/>
          <w:sz w:val="28"/>
          <w:szCs w:val="28"/>
        </w:rPr>
        <w:t>.</w:t>
      </w:r>
    </w:p>
    <w:p w:rsidR="009A429E" w:rsidRPr="007800FE" w:rsidRDefault="009A429E" w:rsidP="009A429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7800FE">
        <w:rPr>
          <w:rFonts w:ascii="Times New Roman" w:hAnsi="Times New Roman"/>
          <w:sz w:val="28"/>
          <w:szCs w:val="28"/>
        </w:rPr>
        <w:t xml:space="preserve">Категория обучающихся: </w:t>
      </w:r>
      <w:r w:rsidRPr="00575E91">
        <w:rPr>
          <w:rFonts w:ascii="Times New Roman" w:hAnsi="Times New Roman"/>
          <w:sz w:val="28"/>
          <w:szCs w:val="28"/>
        </w:rPr>
        <w:t xml:space="preserve">врачи, имеющие высшее профессиональное образование по специальности: «Лечебное дело», «Педиатрия», а также при наличии послевузовского профессионального образования по </w:t>
      </w:r>
      <w:r>
        <w:rPr>
          <w:rFonts w:ascii="Times New Roman" w:hAnsi="Times New Roman"/>
          <w:sz w:val="28"/>
          <w:szCs w:val="28"/>
        </w:rPr>
        <w:t>специальности</w:t>
      </w:r>
      <w:r w:rsidRPr="00575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 w:rsidRPr="009A429E">
        <w:rPr>
          <w:rFonts w:ascii="Times New Roman" w:hAnsi="Times New Roman"/>
          <w:sz w:val="28"/>
          <w:szCs w:val="28"/>
        </w:rPr>
        <w:t>ториноларингология</w:t>
      </w:r>
      <w:r>
        <w:rPr>
          <w:rFonts w:ascii="Times New Roman" w:hAnsi="Times New Roman"/>
          <w:sz w:val="28"/>
          <w:szCs w:val="28"/>
        </w:rPr>
        <w:t>».</w:t>
      </w:r>
      <w:r w:rsidRPr="00575E91">
        <w:rPr>
          <w:rFonts w:ascii="Times New Roman" w:hAnsi="Times New Roman"/>
          <w:sz w:val="28"/>
          <w:szCs w:val="28"/>
        </w:rPr>
        <w:t xml:space="preserve"> </w:t>
      </w:r>
    </w:p>
    <w:p w:rsidR="009A429E" w:rsidRPr="007800FE" w:rsidRDefault="009A429E" w:rsidP="009A429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7800FE">
        <w:rPr>
          <w:rFonts w:ascii="Times New Roman" w:hAnsi="Times New Roman"/>
          <w:sz w:val="28"/>
          <w:szCs w:val="28"/>
        </w:rPr>
        <w:t>Трудоемкость обучения: 576 академических часов (16 недель или 4 месяца).</w:t>
      </w:r>
    </w:p>
    <w:p w:rsidR="009A429E" w:rsidRPr="007800FE" w:rsidRDefault="009A429E" w:rsidP="009A429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tbl>
      <w:tblPr>
        <w:tblW w:w="8092" w:type="dxa"/>
        <w:tblInd w:w="-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882"/>
        <w:gridCol w:w="2500"/>
      </w:tblGrid>
      <w:tr w:rsidR="00335235" w:rsidRPr="007800FE" w:rsidTr="00335235">
        <w:trPr>
          <w:trHeight w:val="276"/>
          <w:tblHeader/>
        </w:trPr>
        <w:tc>
          <w:tcPr>
            <w:tcW w:w="710" w:type="dxa"/>
            <w:vMerge w:val="restart"/>
            <w:tcMar>
              <w:left w:w="57" w:type="dxa"/>
              <w:right w:w="57" w:type="dxa"/>
            </w:tcMar>
          </w:tcPr>
          <w:p w:rsidR="00335235" w:rsidRPr="007800FE" w:rsidRDefault="00335235" w:rsidP="009A42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F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335235" w:rsidRPr="007800FE" w:rsidRDefault="00335235" w:rsidP="009A4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vMerge w:val="restart"/>
          </w:tcPr>
          <w:p w:rsidR="00335235" w:rsidRPr="007800FE" w:rsidRDefault="00335235" w:rsidP="009A4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F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2500" w:type="dxa"/>
            <w:vMerge w:val="restart"/>
            <w:tcMar>
              <w:left w:w="0" w:type="dxa"/>
              <w:right w:w="0" w:type="dxa"/>
            </w:tcMar>
          </w:tcPr>
          <w:p w:rsidR="00335235" w:rsidRPr="007800FE" w:rsidRDefault="00335235" w:rsidP="009A4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FE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335235" w:rsidRPr="007800FE" w:rsidRDefault="00335235" w:rsidP="009A4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FE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335235" w:rsidRPr="007800FE" w:rsidTr="00335235">
        <w:trPr>
          <w:cantSplit/>
          <w:trHeight w:val="1134"/>
          <w:tblHeader/>
        </w:trPr>
        <w:tc>
          <w:tcPr>
            <w:tcW w:w="710" w:type="dxa"/>
            <w:vMerge/>
          </w:tcPr>
          <w:p w:rsidR="00335235" w:rsidRPr="007800FE" w:rsidRDefault="00335235" w:rsidP="009A4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2" w:type="dxa"/>
            <w:vMerge/>
          </w:tcPr>
          <w:p w:rsidR="00335235" w:rsidRPr="007800FE" w:rsidRDefault="00335235" w:rsidP="009A4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335235" w:rsidRPr="007800FE" w:rsidRDefault="00335235" w:rsidP="009A4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235" w:rsidRPr="007800FE" w:rsidTr="00335235">
        <w:trPr>
          <w:trHeight w:val="685"/>
        </w:trPr>
        <w:tc>
          <w:tcPr>
            <w:tcW w:w="710" w:type="dxa"/>
          </w:tcPr>
          <w:p w:rsidR="00335235" w:rsidRPr="005D09DC" w:rsidRDefault="00335235" w:rsidP="0033523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0" w:name="_GoBack" w:colFirst="0" w:colLast="0"/>
            <w:r w:rsidRPr="005D09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882" w:type="dxa"/>
          </w:tcPr>
          <w:p w:rsidR="00335235" w:rsidRPr="005D09DC" w:rsidRDefault="00335235" w:rsidP="003352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 xml:space="preserve">Общепрофессиональные дисциплины. </w:t>
            </w:r>
          </w:p>
          <w:p w:rsidR="00335235" w:rsidRPr="005D09DC" w:rsidRDefault="00335235" w:rsidP="003352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Организация здравоохранения.</w:t>
            </w:r>
          </w:p>
        </w:tc>
        <w:tc>
          <w:tcPr>
            <w:tcW w:w="2500" w:type="dxa"/>
            <w:tcMar>
              <w:left w:w="0" w:type="dxa"/>
              <w:right w:w="0" w:type="dxa"/>
            </w:tcMar>
          </w:tcPr>
          <w:p w:rsidR="00335235" w:rsidRPr="003D7E47" w:rsidRDefault="00335235" w:rsidP="00335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E47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</w:tr>
      <w:bookmarkEnd w:id="0"/>
      <w:tr w:rsidR="00335235" w:rsidRPr="007800FE" w:rsidTr="00335235">
        <w:trPr>
          <w:trHeight w:val="685"/>
        </w:trPr>
        <w:tc>
          <w:tcPr>
            <w:tcW w:w="710" w:type="dxa"/>
          </w:tcPr>
          <w:p w:rsidR="00335235" w:rsidRPr="005D09DC" w:rsidRDefault="00335235" w:rsidP="003352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</w:tcPr>
          <w:p w:rsidR="00335235" w:rsidRPr="005D09DC" w:rsidRDefault="00335235" w:rsidP="003352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335235" w:rsidRPr="005D09DC" w:rsidRDefault="00335235" w:rsidP="003352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-Организация медицинской помощи населению</w:t>
            </w:r>
          </w:p>
          <w:p w:rsidR="00335235" w:rsidRPr="005D09DC" w:rsidRDefault="00335235" w:rsidP="003352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 xml:space="preserve">-Современные проблемы профилактики. </w:t>
            </w:r>
          </w:p>
          <w:p w:rsidR="00335235" w:rsidRPr="005D09DC" w:rsidRDefault="00335235" w:rsidP="003352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-Медико-социальные аспекты здорового образа жизни.</w:t>
            </w:r>
          </w:p>
          <w:p w:rsidR="00335235" w:rsidRPr="005D09DC" w:rsidRDefault="00335235" w:rsidP="003352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-Зарубежное здравоохранение и международное сотрудничество в области здравоохранения. ВОЗ.</w:t>
            </w:r>
          </w:p>
        </w:tc>
        <w:tc>
          <w:tcPr>
            <w:tcW w:w="2500" w:type="dxa"/>
            <w:tcMar>
              <w:left w:w="0" w:type="dxa"/>
              <w:right w:w="0" w:type="dxa"/>
            </w:tcMar>
          </w:tcPr>
          <w:p w:rsidR="00335235" w:rsidRPr="003D7E47" w:rsidRDefault="00335235" w:rsidP="00335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5235" w:rsidRPr="007800FE" w:rsidTr="00335235">
        <w:trPr>
          <w:trHeight w:val="685"/>
        </w:trPr>
        <w:tc>
          <w:tcPr>
            <w:tcW w:w="710" w:type="dxa"/>
          </w:tcPr>
          <w:p w:rsidR="00335235" w:rsidRPr="005D09DC" w:rsidRDefault="00335235" w:rsidP="0033523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882" w:type="dxa"/>
          </w:tcPr>
          <w:p w:rsidR="00335235" w:rsidRPr="005D09DC" w:rsidRDefault="00335235" w:rsidP="003352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2500" w:type="dxa"/>
            <w:tcMar>
              <w:left w:w="0" w:type="dxa"/>
              <w:right w:w="0" w:type="dxa"/>
            </w:tcMar>
          </w:tcPr>
          <w:p w:rsidR="00335235" w:rsidRPr="003D7E47" w:rsidRDefault="00335235" w:rsidP="00335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5235" w:rsidRPr="007800FE" w:rsidTr="00335235">
        <w:trPr>
          <w:trHeight w:val="685"/>
        </w:trPr>
        <w:tc>
          <w:tcPr>
            <w:tcW w:w="710" w:type="dxa"/>
          </w:tcPr>
          <w:p w:rsidR="00335235" w:rsidRPr="007800FE" w:rsidRDefault="00335235" w:rsidP="003352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00F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800FE">
              <w:rPr>
                <w:rFonts w:ascii="Times New Roman" w:hAnsi="Times New Roman"/>
                <w:b/>
                <w:sz w:val="24"/>
                <w:szCs w:val="24"/>
              </w:rPr>
              <w:t>Акустика</w:t>
            </w:r>
          </w:p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  <w:tcMar>
              <w:left w:w="0" w:type="dxa"/>
              <w:right w:w="0" w:type="dxa"/>
            </w:tcMar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FE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0FE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Введение в акустику</w:t>
            </w:r>
          </w:p>
        </w:tc>
        <w:tc>
          <w:tcPr>
            <w:tcW w:w="2500" w:type="dxa"/>
            <w:tcMar>
              <w:left w:w="0" w:type="dxa"/>
              <w:right w:w="0" w:type="dxa"/>
            </w:tcMar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Акустические стимулы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Основные электроакустические приборы, используемые в аудиологии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F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00FE">
              <w:rPr>
                <w:rFonts w:ascii="Times New Roman" w:hAnsi="Times New Roman"/>
                <w:b/>
                <w:sz w:val="24"/>
                <w:szCs w:val="24"/>
              </w:rPr>
              <w:t>Функциональная анатомия слухового анализатора</w:t>
            </w:r>
          </w:p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0FE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Анатомия наружного и среднего уха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0FE"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Анатомия внутреннего уха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0FE"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Анатомия слухового нерва и структур проводящих путей слухового анализатора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0FE"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Эмбриология ЛОР-органов как возможный этап формирования нарушений слуха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00FE">
              <w:rPr>
                <w:rFonts w:ascii="Times New Roman" w:hAnsi="Times New Roman"/>
                <w:b/>
                <w:sz w:val="24"/>
                <w:szCs w:val="24"/>
              </w:rPr>
              <w:t>Физиология органа слуха</w:t>
            </w:r>
          </w:p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Функция наружного и среднего уха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Физиология внутреннего уха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Физиология слухового восприятия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F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00FE">
              <w:rPr>
                <w:rFonts w:ascii="Times New Roman" w:hAnsi="Times New Roman"/>
                <w:b/>
                <w:sz w:val="24"/>
                <w:szCs w:val="24"/>
              </w:rPr>
              <w:t xml:space="preserve">Биохимические аспекты фунцианирования </w:t>
            </w:r>
          </w:p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00FE">
              <w:rPr>
                <w:rFonts w:ascii="Times New Roman" w:hAnsi="Times New Roman"/>
                <w:b/>
                <w:sz w:val="24"/>
                <w:szCs w:val="24"/>
              </w:rPr>
              <w:t xml:space="preserve">слухового анализатора 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Особенности водно-солевого обмена в патологии ЛОР-органов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00F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tabs>
                <w:tab w:val="left" w:pos="284"/>
                <w:tab w:val="left" w:pos="993"/>
                <w:tab w:val="left" w:pos="1702"/>
                <w:tab w:val="left" w:pos="2552"/>
                <w:tab w:val="left" w:pos="5387"/>
                <w:tab w:val="left" w:pos="11057"/>
                <w:tab w:val="left" w:pos="126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00FE">
              <w:rPr>
                <w:rFonts w:ascii="Times New Roman" w:hAnsi="Times New Roman"/>
                <w:b/>
                <w:sz w:val="24"/>
                <w:szCs w:val="24"/>
              </w:rPr>
              <w:t>Организация сурдологической помощи населению</w:t>
            </w:r>
          </w:p>
        </w:tc>
        <w:tc>
          <w:tcPr>
            <w:tcW w:w="2500" w:type="dxa"/>
            <w:tcMar>
              <w:left w:w="0" w:type="dxa"/>
              <w:right w:w="0" w:type="dxa"/>
            </w:tcMar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FE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Эпидемиология нарушений слуха у детей</w:t>
            </w:r>
          </w:p>
        </w:tc>
        <w:tc>
          <w:tcPr>
            <w:tcW w:w="2500" w:type="dxa"/>
            <w:tcMar>
              <w:left w:w="0" w:type="dxa"/>
              <w:right w:w="0" w:type="dxa"/>
            </w:tcMar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tabs>
                <w:tab w:val="left" w:pos="284"/>
                <w:tab w:val="left" w:pos="993"/>
                <w:tab w:val="left" w:pos="1702"/>
                <w:tab w:val="left" w:pos="2552"/>
                <w:tab w:val="left" w:pos="5387"/>
                <w:tab w:val="left" w:pos="11057"/>
                <w:tab w:val="left" w:pos="126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tabs>
                <w:tab w:val="left" w:pos="284"/>
                <w:tab w:val="left" w:pos="993"/>
                <w:tab w:val="left" w:pos="1702"/>
                <w:tab w:val="left" w:pos="2552"/>
                <w:tab w:val="left" w:pos="5387"/>
                <w:tab w:val="left" w:pos="11057"/>
                <w:tab w:val="left" w:pos="126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Эпидемиологические вопросы нарушений слуха у взрослых</w:t>
            </w:r>
          </w:p>
        </w:tc>
        <w:tc>
          <w:tcPr>
            <w:tcW w:w="2500" w:type="dxa"/>
            <w:tcMar>
              <w:left w:w="0" w:type="dxa"/>
              <w:right w:w="0" w:type="dxa"/>
            </w:tcMar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tabs>
                <w:tab w:val="left" w:pos="284"/>
                <w:tab w:val="left" w:pos="993"/>
                <w:tab w:val="left" w:pos="1702"/>
                <w:tab w:val="left" w:pos="2552"/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tabs>
                <w:tab w:val="left" w:pos="284"/>
                <w:tab w:val="left" w:pos="993"/>
                <w:tab w:val="left" w:pos="1702"/>
                <w:tab w:val="left" w:pos="2552"/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Вопросы лицензирования сурдологической помощи на этапах создания центра слухопротезирования</w:t>
            </w:r>
          </w:p>
        </w:tc>
        <w:tc>
          <w:tcPr>
            <w:tcW w:w="2500" w:type="dxa"/>
            <w:tcMar>
              <w:left w:w="0" w:type="dxa"/>
              <w:right w:w="0" w:type="dxa"/>
            </w:tcMar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tabs>
                <w:tab w:val="left" w:pos="284"/>
                <w:tab w:val="left" w:pos="993"/>
                <w:tab w:val="left" w:pos="1702"/>
                <w:tab w:val="left" w:pos="2552"/>
                <w:tab w:val="right" w:pos="56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tabs>
                <w:tab w:val="left" w:pos="284"/>
                <w:tab w:val="left" w:pos="993"/>
                <w:tab w:val="left" w:pos="1702"/>
                <w:tab w:val="left" w:pos="2552"/>
                <w:tab w:val="right" w:pos="56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 xml:space="preserve">Последипломное образование врачей-сурдологов-оториноларингологов для осуществления качественной </w:t>
            </w:r>
            <w:r w:rsidRPr="007800FE">
              <w:rPr>
                <w:rFonts w:ascii="Times New Roman" w:hAnsi="Times New Roman"/>
                <w:sz w:val="24"/>
                <w:szCs w:val="24"/>
              </w:rPr>
              <w:lastRenderedPageBreak/>
              <w:t>сурдологической помощи населению с заболеваниями ЛОР-органов в том числе отдаленных регионов</w:t>
            </w:r>
          </w:p>
        </w:tc>
        <w:tc>
          <w:tcPr>
            <w:tcW w:w="2500" w:type="dxa"/>
            <w:tcMar>
              <w:left w:w="0" w:type="dxa"/>
              <w:right w:w="0" w:type="dxa"/>
            </w:tcMar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tabs>
                <w:tab w:val="left" w:pos="284"/>
                <w:tab w:val="left" w:pos="993"/>
                <w:tab w:val="left" w:pos="1702"/>
                <w:tab w:val="left" w:pos="2552"/>
                <w:tab w:val="left" w:pos="5387"/>
                <w:tab w:val="left" w:pos="11057"/>
                <w:tab w:val="left" w:pos="126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tabs>
                <w:tab w:val="left" w:pos="284"/>
                <w:tab w:val="left" w:pos="993"/>
                <w:tab w:val="left" w:pos="1702"/>
                <w:tab w:val="left" w:pos="2552"/>
                <w:tab w:val="left" w:pos="5387"/>
                <w:tab w:val="left" w:pos="11057"/>
                <w:tab w:val="left" w:pos="126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 xml:space="preserve">Основы управления здравоохранением  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 xml:space="preserve">Врачебная этика на этапах диагностической помощи больным с тугоухостью и глухотой 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 xml:space="preserve">Вопросы деонтологии на этапах диагностической помощи больным с тугоухостью и глухотой 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 xml:space="preserve">Роль оториноларинголога в профилактических осмотрах 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tabs>
                <w:tab w:val="left" w:pos="284"/>
                <w:tab w:val="left" w:pos="993"/>
                <w:tab w:val="left" w:pos="1702"/>
                <w:tab w:val="left" w:pos="2552"/>
                <w:tab w:val="left" w:pos="5387"/>
                <w:tab w:val="left" w:pos="11057"/>
                <w:tab w:val="left" w:pos="126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tabs>
                <w:tab w:val="left" w:pos="284"/>
                <w:tab w:val="left" w:pos="993"/>
                <w:tab w:val="left" w:pos="1702"/>
                <w:tab w:val="left" w:pos="2552"/>
                <w:tab w:val="left" w:pos="5387"/>
                <w:tab w:val="left" w:pos="11057"/>
                <w:tab w:val="left" w:pos="126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политика в области охраны здоровья населения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tabs>
                <w:tab w:val="left" w:pos="284"/>
                <w:tab w:val="left" w:pos="993"/>
                <w:tab w:val="left" w:pos="1702"/>
                <w:tab w:val="left" w:pos="2552"/>
                <w:tab w:val="left" w:pos="5387"/>
                <w:tab w:val="left" w:pos="11057"/>
                <w:tab w:val="left" w:pos="126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00F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Методы исследования в сурдологии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Субъективные методы исследования слуха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Акустическая импедансометрия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Объективные методы исследования слуха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Дифференциальная и топическая диагностика различных форм тугоухости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Раннее выявление нарушений слуха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Методы исследования вестибулярного анализатора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Отоневрологическое исследование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tabs>
                <w:tab w:val="left" w:pos="37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tabs>
                <w:tab w:val="left" w:pos="37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Генетическое консультирование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tabs>
                <w:tab w:val="left" w:pos="376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00F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tabs>
                <w:tab w:val="left" w:pos="376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00FE">
              <w:rPr>
                <w:rFonts w:ascii="Times New Roman" w:hAnsi="Times New Roman"/>
                <w:b/>
                <w:sz w:val="24"/>
                <w:szCs w:val="24"/>
              </w:rPr>
              <w:t>Заболевания уха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tabs>
                <w:tab w:val="left" w:pos="284"/>
                <w:tab w:val="left" w:pos="993"/>
                <w:tab w:val="left" w:pos="1702"/>
                <w:tab w:val="left" w:pos="2552"/>
                <w:tab w:val="left" w:pos="4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tabs>
                <w:tab w:val="left" w:pos="284"/>
                <w:tab w:val="left" w:pos="993"/>
                <w:tab w:val="left" w:pos="1702"/>
                <w:tab w:val="left" w:pos="2552"/>
                <w:tab w:val="left" w:pos="4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 xml:space="preserve">Заболевания наружного уха </w:t>
            </w:r>
          </w:p>
          <w:p w:rsidR="00335235" w:rsidRPr="007800FE" w:rsidRDefault="00335235" w:rsidP="00335235">
            <w:pPr>
              <w:tabs>
                <w:tab w:val="left" w:pos="284"/>
                <w:tab w:val="left" w:pos="993"/>
                <w:tab w:val="left" w:pos="1702"/>
                <w:tab w:val="left" w:pos="2552"/>
                <w:tab w:val="left" w:pos="4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tabs>
                <w:tab w:val="left" w:pos="284"/>
                <w:tab w:val="left" w:pos="993"/>
                <w:tab w:val="left" w:pos="1702"/>
                <w:tab w:val="left" w:pos="2552"/>
                <w:tab w:val="left" w:pos="5387"/>
                <w:tab w:val="left" w:pos="11057"/>
                <w:tab w:val="left" w:pos="126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tabs>
                <w:tab w:val="left" w:pos="284"/>
                <w:tab w:val="left" w:pos="993"/>
                <w:tab w:val="left" w:pos="1702"/>
                <w:tab w:val="left" w:pos="2552"/>
                <w:tab w:val="left" w:pos="5387"/>
                <w:tab w:val="left" w:pos="11057"/>
                <w:tab w:val="left" w:pos="126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Острые заболевания среднего уха</w:t>
            </w:r>
          </w:p>
          <w:p w:rsidR="00335235" w:rsidRPr="007800FE" w:rsidRDefault="00335235" w:rsidP="00335235">
            <w:pPr>
              <w:tabs>
                <w:tab w:val="left" w:pos="284"/>
                <w:tab w:val="left" w:pos="993"/>
                <w:tab w:val="left" w:pos="1702"/>
                <w:tab w:val="left" w:pos="2552"/>
                <w:tab w:val="left" w:pos="5387"/>
                <w:tab w:val="left" w:pos="11057"/>
                <w:tab w:val="left" w:pos="126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Хронический гнойный средний отит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tabs>
                <w:tab w:val="left" w:pos="284"/>
                <w:tab w:val="left" w:pos="993"/>
                <w:tab w:val="left" w:pos="1702"/>
                <w:tab w:val="left" w:pos="2552"/>
                <w:tab w:val="left" w:pos="5387"/>
                <w:tab w:val="left" w:pos="11057"/>
                <w:tab w:val="left" w:pos="126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tabs>
                <w:tab w:val="left" w:pos="284"/>
                <w:tab w:val="left" w:pos="993"/>
                <w:tab w:val="left" w:pos="1702"/>
                <w:tab w:val="left" w:pos="2552"/>
                <w:tab w:val="left" w:pos="5387"/>
                <w:tab w:val="left" w:pos="11057"/>
                <w:tab w:val="left" w:pos="1261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 xml:space="preserve">Осложнения хронического гнойного среднего отита 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tabs>
                <w:tab w:val="left" w:pos="284"/>
                <w:tab w:val="left" w:pos="993"/>
                <w:tab w:val="left" w:pos="1702"/>
                <w:tab w:val="left" w:pos="2552"/>
                <w:tab w:val="left" w:pos="5387"/>
                <w:tab w:val="left" w:pos="11057"/>
                <w:tab w:val="left" w:pos="126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tabs>
                <w:tab w:val="left" w:pos="284"/>
                <w:tab w:val="left" w:pos="993"/>
                <w:tab w:val="left" w:pos="1702"/>
                <w:tab w:val="left" w:pos="2552"/>
                <w:tab w:val="left" w:pos="5387"/>
                <w:tab w:val="left" w:pos="11057"/>
                <w:tab w:val="left" w:pos="126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Отогенные внутричерепные осложнения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tabs>
                <w:tab w:val="left" w:pos="284"/>
                <w:tab w:val="left" w:pos="993"/>
                <w:tab w:val="left" w:pos="1702"/>
                <w:tab w:val="left" w:pos="2552"/>
                <w:tab w:val="left" w:pos="5387"/>
                <w:tab w:val="left" w:pos="11057"/>
                <w:tab w:val="left" w:pos="126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tabs>
                <w:tab w:val="left" w:pos="284"/>
                <w:tab w:val="left" w:pos="993"/>
                <w:tab w:val="left" w:pos="1702"/>
                <w:tab w:val="left" w:pos="2552"/>
                <w:tab w:val="left" w:pos="5387"/>
                <w:tab w:val="left" w:pos="11057"/>
                <w:tab w:val="left" w:pos="126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Негнойные заболевания уха</w:t>
            </w:r>
          </w:p>
          <w:p w:rsidR="00335235" w:rsidRPr="007800FE" w:rsidRDefault="00335235" w:rsidP="00335235">
            <w:pPr>
              <w:tabs>
                <w:tab w:val="left" w:pos="284"/>
                <w:tab w:val="left" w:pos="993"/>
                <w:tab w:val="left" w:pos="1702"/>
                <w:tab w:val="left" w:pos="2552"/>
                <w:tab w:val="left" w:pos="5387"/>
                <w:tab w:val="left" w:pos="11057"/>
                <w:tab w:val="left" w:pos="1261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lastRenderedPageBreak/>
              <w:t>7.7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Компьютерная томография височных костей в дифференциальной диагностике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Магнитно-резонансная томограия височных костей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Принципы медикаментозного лечения, стандарты оказания медицинской помощи по нозологическим формам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00F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7800FE">
              <w:rPr>
                <w:rFonts w:ascii="Times New Roman" w:hAnsi="Times New Roman"/>
                <w:b/>
                <w:sz w:val="24"/>
                <w:szCs w:val="24"/>
              </w:rPr>
              <w:t>Вопросы общей оториноларингологии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Методы обследования больных с патологией ЛОР-органов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Болезни носа и околоносовых пазух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Болезни глотки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Болезни гортани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Скорая и неотложная помощь в оториноларингологии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tabs>
                <w:tab w:val="left" w:pos="1035"/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Основы реанимации и интенсивной терапии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Опухолевые заболевания ЛОР-органов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8.8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Поражения верхних дыхательных путей при коллагенозах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8.9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Дополнительные исследования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Современные принципы фармакотерапии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Хирургические методы лечения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00F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00FE">
              <w:rPr>
                <w:rFonts w:ascii="Times New Roman" w:hAnsi="Times New Roman"/>
                <w:b/>
                <w:sz w:val="24"/>
                <w:szCs w:val="24"/>
              </w:rPr>
              <w:t xml:space="preserve">Слухопротезирование 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Электроакустическая коррекция слуха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Выбор параметров электроакустической коррекции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Программы настройки цифровых слуховых аппаратов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Индивидуальные алгоритмы слухопротезирования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Бинауральное слухопротезирование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Особенности слухопротезирования детей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</w:t>
            </w:r>
            <w:r w:rsidRPr="007800FE">
              <w:rPr>
                <w:rFonts w:ascii="Times New Roman" w:hAnsi="Times New Roman"/>
                <w:sz w:val="24"/>
                <w:szCs w:val="24"/>
              </w:rPr>
              <w:lastRenderedPageBreak/>
              <w:t>слухопротезирования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контроль </w:t>
            </w:r>
            <w:r w:rsidRPr="007800FE">
              <w:rPr>
                <w:rFonts w:ascii="Times New Roman" w:hAnsi="Times New Roman"/>
                <w:sz w:val="24"/>
                <w:szCs w:val="24"/>
              </w:rPr>
              <w:lastRenderedPageBreak/>
              <w:t>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lastRenderedPageBreak/>
              <w:t>9.8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Сурдопедагогическая реабилитация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Современное техническое обеспечение образовательного процесса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Совместимость слуховых аппаратов со стационарными, мобильными телефонами и аудиоаппаратурой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Тактильные слуховые аппараты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00F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00FE">
              <w:rPr>
                <w:rFonts w:ascii="Times New Roman" w:hAnsi="Times New Roman"/>
                <w:b/>
                <w:sz w:val="24"/>
                <w:szCs w:val="24"/>
              </w:rPr>
              <w:t>Имплантационное протезирование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Кохлеарная имплантация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Стволомозговая имплантация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Другие виды имплантационного протезирования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 xml:space="preserve">Импланты среднего уха 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10.5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Перспективы развития имплантационных систем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10.6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 xml:space="preserve">Имплантационная система </w:t>
            </w:r>
            <w:r w:rsidRPr="007800FE">
              <w:rPr>
                <w:rFonts w:ascii="Times New Roman" w:hAnsi="Times New Roman"/>
                <w:sz w:val="24"/>
                <w:szCs w:val="24"/>
                <w:lang w:val="en-US"/>
              </w:rPr>
              <w:t>Sound</w:t>
            </w:r>
            <w:r w:rsidRPr="007800FE">
              <w:rPr>
                <w:rFonts w:ascii="Times New Roman" w:hAnsi="Times New Roman"/>
                <w:sz w:val="24"/>
                <w:szCs w:val="24"/>
              </w:rPr>
              <w:t>-</w:t>
            </w:r>
            <w:r w:rsidRPr="007800FE">
              <w:rPr>
                <w:rFonts w:ascii="Times New Roman" w:hAnsi="Times New Roman"/>
                <w:sz w:val="24"/>
                <w:szCs w:val="24"/>
                <w:lang w:val="en-US"/>
              </w:rPr>
              <w:t>Bridge</w:t>
            </w:r>
            <w:r w:rsidRPr="007800FE">
              <w:rPr>
                <w:rFonts w:ascii="Times New Roman" w:hAnsi="Times New Roman"/>
                <w:sz w:val="24"/>
                <w:szCs w:val="24"/>
              </w:rPr>
              <w:t xml:space="preserve"> (далее – </w:t>
            </w:r>
            <w:r w:rsidRPr="007800FE">
              <w:rPr>
                <w:rFonts w:ascii="Times New Roman" w:hAnsi="Times New Roman"/>
                <w:sz w:val="24"/>
                <w:szCs w:val="24"/>
                <w:lang w:val="en-US"/>
              </w:rPr>
              <w:t>MedEl</w:t>
            </w:r>
            <w:r w:rsidRPr="007800FE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00F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b/>
                <w:sz w:val="24"/>
                <w:szCs w:val="24"/>
              </w:rPr>
              <w:t>Экспертиза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FE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Теоретические основы социальной гигиены и организации здравоохранения</w:t>
            </w:r>
            <w:r w:rsidRPr="007800FE">
              <w:t xml:space="preserve"> </w:t>
            </w:r>
            <w:r w:rsidRPr="007800FE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rPr>
          <w:trHeight w:val="549"/>
        </w:trPr>
        <w:tc>
          <w:tcPr>
            <w:tcW w:w="710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Медицинская психология, этика и деонтология врача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Организация лечебно-профилактической оториноларингологической помощи населению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Организация лечебно-профилактической сурдологической помощи населению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Санитарное просвещение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Организация деятельности медицинского учреждения в условиях страховой медицины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 xml:space="preserve">Вопросы управления здравоохранением и научной организацией труда (далее </w:t>
            </w:r>
            <w:r w:rsidRPr="007800FE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7800FE">
              <w:rPr>
                <w:rFonts w:ascii="Times New Roman" w:hAnsi="Times New Roman"/>
                <w:sz w:val="24"/>
                <w:szCs w:val="24"/>
              </w:rPr>
              <w:t xml:space="preserve"> НОТ)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Вопросы санитарной статистики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11.9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Правовые основы здравоохранения</w:t>
            </w:r>
            <w:r w:rsidRPr="007800FE">
              <w:t xml:space="preserve"> </w:t>
            </w:r>
            <w:r w:rsidRPr="007800FE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lastRenderedPageBreak/>
              <w:t>11.10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Экспертиза трудоспособности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Социальная реабилитация больных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Профилактика профессиональных заболеваний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11.13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Экспертиза трудоспособности больных после оказания им хирургической ЛОР-помощи в амбулаторно-поликлинических условиях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00F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00FE">
              <w:rPr>
                <w:rFonts w:ascii="Times New Roman" w:hAnsi="Times New Roman"/>
                <w:b/>
                <w:sz w:val="24"/>
                <w:szCs w:val="24"/>
              </w:rPr>
              <w:t>Оказание  медицинской помощи при острых и неотложных состояниях, чрезвычайных ситуациях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 xml:space="preserve">Острые и неотложные состояния (клиника, диагностика, медицинская помощь на догоспитальном этапе) 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Организация и объем первой врачебной помощи при дорожно-транспортных происшествиях, массовых поражениях населения и катастрофах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Основы клиники, ранней диагностики и терапии инфекционных болезней, в том числе карантинных инфекций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 xml:space="preserve">Основы клиники и диагностики вируса иммунодефицита человека (далее </w:t>
            </w:r>
            <w:r w:rsidRPr="007800FE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7800FE">
              <w:rPr>
                <w:rFonts w:ascii="Times New Roman" w:hAnsi="Times New Roman"/>
                <w:sz w:val="24"/>
                <w:szCs w:val="24"/>
              </w:rPr>
              <w:t xml:space="preserve"> ВИЧ) инфекций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710" w:type="dxa"/>
          </w:tcPr>
          <w:p w:rsidR="00335235" w:rsidRPr="007800FE" w:rsidRDefault="00335235" w:rsidP="00335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4882" w:type="dxa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Принципы и методы формирования здорового образа жизни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E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35235" w:rsidRPr="007800FE" w:rsidTr="00335235">
        <w:tc>
          <w:tcPr>
            <w:tcW w:w="5592" w:type="dxa"/>
            <w:gridSpan w:val="2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00FE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FE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335235" w:rsidRPr="007800FE" w:rsidTr="00335235">
        <w:tc>
          <w:tcPr>
            <w:tcW w:w="5592" w:type="dxa"/>
            <w:gridSpan w:val="2"/>
          </w:tcPr>
          <w:p w:rsidR="00335235" w:rsidRPr="007800FE" w:rsidRDefault="00335235" w:rsidP="003352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00F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00" w:type="dxa"/>
          </w:tcPr>
          <w:p w:rsidR="00335235" w:rsidRPr="007800FE" w:rsidRDefault="00335235" w:rsidP="00335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A429E" w:rsidRDefault="009A429E" w:rsidP="00C724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sectPr w:rsidR="009A429E" w:rsidSect="00AD6987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170" w:rsidRPr="00A2108B" w:rsidRDefault="001C1170" w:rsidP="00A2108B">
      <w:pPr>
        <w:pStyle w:val="aff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1C1170" w:rsidRPr="00A2108B" w:rsidRDefault="001C1170" w:rsidP="00A2108B">
      <w:pPr>
        <w:pStyle w:val="aff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170" w:rsidRPr="00A2108B" w:rsidRDefault="001C1170" w:rsidP="00A2108B">
      <w:pPr>
        <w:pStyle w:val="aff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1C1170" w:rsidRPr="00A2108B" w:rsidRDefault="001C1170" w:rsidP="00A2108B">
      <w:pPr>
        <w:pStyle w:val="aff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A04" w:rsidRDefault="00164A0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5235">
      <w:rPr>
        <w:noProof/>
      </w:rPr>
      <w:t>2</w:t>
    </w:r>
    <w:r>
      <w:fldChar w:fldCharType="end"/>
    </w:r>
  </w:p>
  <w:p w:rsidR="00164A04" w:rsidRDefault="00164A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2">
    <w:nsid w:val="04490FC0"/>
    <w:multiLevelType w:val="hybridMultilevel"/>
    <w:tmpl w:val="EBE67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8B2560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5049A"/>
    <w:multiLevelType w:val="hybridMultilevel"/>
    <w:tmpl w:val="701EB776"/>
    <w:lvl w:ilvl="0" w:tplc="9400453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20659"/>
    <w:multiLevelType w:val="hybridMultilevel"/>
    <w:tmpl w:val="4C0A8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8D6715"/>
    <w:multiLevelType w:val="hybridMultilevel"/>
    <w:tmpl w:val="ACFE27CA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F65834"/>
    <w:multiLevelType w:val="hybridMultilevel"/>
    <w:tmpl w:val="11869A70"/>
    <w:lvl w:ilvl="0" w:tplc="7F6278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AD625D"/>
    <w:multiLevelType w:val="hybridMultilevel"/>
    <w:tmpl w:val="B3D0E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99276E9"/>
    <w:multiLevelType w:val="hybridMultilevel"/>
    <w:tmpl w:val="38244CAC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0">
    <w:nsid w:val="375037E9"/>
    <w:multiLevelType w:val="hybridMultilevel"/>
    <w:tmpl w:val="F50A2166"/>
    <w:lvl w:ilvl="0" w:tplc="0000000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4453C"/>
    <w:multiLevelType w:val="hybridMultilevel"/>
    <w:tmpl w:val="8894F8C4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473DD"/>
    <w:multiLevelType w:val="singleLevel"/>
    <w:tmpl w:val="D1728696"/>
    <w:lvl w:ilvl="0">
      <w:start w:val="1"/>
      <w:numFmt w:val="bullet"/>
      <w:pStyle w:val="a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3">
    <w:nsid w:val="45F64196"/>
    <w:multiLevelType w:val="hybridMultilevel"/>
    <w:tmpl w:val="9B8AA0A4"/>
    <w:lvl w:ilvl="0" w:tplc="FB5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F53F7A"/>
    <w:multiLevelType w:val="hybridMultilevel"/>
    <w:tmpl w:val="F4A88E12"/>
    <w:lvl w:ilvl="0" w:tplc="DA161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632D7EE0"/>
    <w:multiLevelType w:val="hybridMultilevel"/>
    <w:tmpl w:val="49C8063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715C2614"/>
    <w:multiLevelType w:val="hybridMultilevel"/>
    <w:tmpl w:val="F7BEED24"/>
    <w:lvl w:ilvl="0" w:tplc="179C2F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5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  <w:num w:numId="11">
    <w:abstractNumId w:val="16"/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7"/>
  </w:num>
  <w:num w:numId="16">
    <w:abstractNumId w:val="10"/>
  </w:num>
  <w:num w:numId="1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3C"/>
    <w:rsid w:val="00000217"/>
    <w:rsid w:val="00001CE5"/>
    <w:rsid w:val="00002644"/>
    <w:rsid w:val="00002B08"/>
    <w:rsid w:val="00002BD0"/>
    <w:rsid w:val="00002E1B"/>
    <w:rsid w:val="0000396F"/>
    <w:rsid w:val="00003C2C"/>
    <w:rsid w:val="00003C86"/>
    <w:rsid w:val="000040BC"/>
    <w:rsid w:val="00004518"/>
    <w:rsid w:val="00005EBD"/>
    <w:rsid w:val="00006B37"/>
    <w:rsid w:val="00013C02"/>
    <w:rsid w:val="000152C5"/>
    <w:rsid w:val="0001589A"/>
    <w:rsid w:val="0001631B"/>
    <w:rsid w:val="00016528"/>
    <w:rsid w:val="00016CA1"/>
    <w:rsid w:val="000208B3"/>
    <w:rsid w:val="0002092E"/>
    <w:rsid w:val="00020CA3"/>
    <w:rsid w:val="000211A9"/>
    <w:rsid w:val="00021D55"/>
    <w:rsid w:val="00022932"/>
    <w:rsid w:val="00022966"/>
    <w:rsid w:val="00025535"/>
    <w:rsid w:val="00025DFF"/>
    <w:rsid w:val="00027586"/>
    <w:rsid w:val="000351B9"/>
    <w:rsid w:val="00035F4A"/>
    <w:rsid w:val="00035FCF"/>
    <w:rsid w:val="0003632E"/>
    <w:rsid w:val="00037188"/>
    <w:rsid w:val="0004017F"/>
    <w:rsid w:val="000412CC"/>
    <w:rsid w:val="00042C63"/>
    <w:rsid w:val="00043166"/>
    <w:rsid w:val="00045B21"/>
    <w:rsid w:val="00046D14"/>
    <w:rsid w:val="00050962"/>
    <w:rsid w:val="00051A4A"/>
    <w:rsid w:val="00051CB9"/>
    <w:rsid w:val="00052FED"/>
    <w:rsid w:val="0005319A"/>
    <w:rsid w:val="0005377E"/>
    <w:rsid w:val="000539F6"/>
    <w:rsid w:val="00055BA8"/>
    <w:rsid w:val="000577DF"/>
    <w:rsid w:val="00062B63"/>
    <w:rsid w:val="00063F15"/>
    <w:rsid w:val="00064B0C"/>
    <w:rsid w:val="00066FA3"/>
    <w:rsid w:val="00070ABB"/>
    <w:rsid w:val="00071592"/>
    <w:rsid w:val="00072F25"/>
    <w:rsid w:val="00076BAC"/>
    <w:rsid w:val="000775CB"/>
    <w:rsid w:val="00077A9D"/>
    <w:rsid w:val="00081258"/>
    <w:rsid w:val="00083164"/>
    <w:rsid w:val="00084BAB"/>
    <w:rsid w:val="00087C11"/>
    <w:rsid w:val="00092702"/>
    <w:rsid w:val="00092DCB"/>
    <w:rsid w:val="000932A1"/>
    <w:rsid w:val="00094BB7"/>
    <w:rsid w:val="000950E9"/>
    <w:rsid w:val="00095C27"/>
    <w:rsid w:val="00096AD8"/>
    <w:rsid w:val="0009702D"/>
    <w:rsid w:val="0009715E"/>
    <w:rsid w:val="000A5149"/>
    <w:rsid w:val="000A62F1"/>
    <w:rsid w:val="000A661F"/>
    <w:rsid w:val="000B1397"/>
    <w:rsid w:val="000B3338"/>
    <w:rsid w:val="000B3AB3"/>
    <w:rsid w:val="000B597A"/>
    <w:rsid w:val="000B5D24"/>
    <w:rsid w:val="000B6C48"/>
    <w:rsid w:val="000B76DF"/>
    <w:rsid w:val="000B7EF2"/>
    <w:rsid w:val="000C11FA"/>
    <w:rsid w:val="000C150B"/>
    <w:rsid w:val="000C23DC"/>
    <w:rsid w:val="000C3B34"/>
    <w:rsid w:val="000C4A0A"/>
    <w:rsid w:val="000C5240"/>
    <w:rsid w:val="000C782B"/>
    <w:rsid w:val="000C7FCF"/>
    <w:rsid w:val="000D12E5"/>
    <w:rsid w:val="000D183D"/>
    <w:rsid w:val="000D391A"/>
    <w:rsid w:val="000D3F23"/>
    <w:rsid w:val="000D4F0C"/>
    <w:rsid w:val="000D5465"/>
    <w:rsid w:val="000D5F26"/>
    <w:rsid w:val="000D6CAA"/>
    <w:rsid w:val="000D7CAC"/>
    <w:rsid w:val="000E0050"/>
    <w:rsid w:val="000E118A"/>
    <w:rsid w:val="000E243F"/>
    <w:rsid w:val="000E2D66"/>
    <w:rsid w:val="000E375D"/>
    <w:rsid w:val="000E6BA9"/>
    <w:rsid w:val="000E7657"/>
    <w:rsid w:val="000F0C88"/>
    <w:rsid w:val="000F2FCB"/>
    <w:rsid w:val="000F484B"/>
    <w:rsid w:val="000F652B"/>
    <w:rsid w:val="000F766E"/>
    <w:rsid w:val="00101B0D"/>
    <w:rsid w:val="00103323"/>
    <w:rsid w:val="0010358F"/>
    <w:rsid w:val="00103D43"/>
    <w:rsid w:val="00107A17"/>
    <w:rsid w:val="001122E4"/>
    <w:rsid w:val="00112E01"/>
    <w:rsid w:val="0011418E"/>
    <w:rsid w:val="00114FEE"/>
    <w:rsid w:val="00115389"/>
    <w:rsid w:val="00116375"/>
    <w:rsid w:val="00120111"/>
    <w:rsid w:val="00121EDE"/>
    <w:rsid w:val="00122B81"/>
    <w:rsid w:val="001232C6"/>
    <w:rsid w:val="001233EC"/>
    <w:rsid w:val="00123B30"/>
    <w:rsid w:val="00124549"/>
    <w:rsid w:val="00125301"/>
    <w:rsid w:val="00125710"/>
    <w:rsid w:val="001265A1"/>
    <w:rsid w:val="00127396"/>
    <w:rsid w:val="00127C61"/>
    <w:rsid w:val="001300EB"/>
    <w:rsid w:val="001301D3"/>
    <w:rsid w:val="00131D30"/>
    <w:rsid w:val="00134559"/>
    <w:rsid w:val="00134D57"/>
    <w:rsid w:val="00134E66"/>
    <w:rsid w:val="0013530D"/>
    <w:rsid w:val="00136AEB"/>
    <w:rsid w:val="0013794E"/>
    <w:rsid w:val="00146105"/>
    <w:rsid w:val="0014785E"/>
    <w:rsid w:val="00147A09"/>
    <w:rsid w:val="00150C39"/>
    <w:rsid w:val="00150CCF"/>
    <w:rsid w:val="00150D77"/>
    <w:rsid w:val="0015211E"/>
    <w:rsid w:val="001531DD"/>
    <w:rsid w:val="00154231"/>
    <w:rsid w:val="00156170"/>
    <w:rsid w:val="001563F9"/>
    <w:rsid w:val="001564D9"/>
    <w:rsid w:val="00161E6B"/>
    <w:rsid w:val="00162824"/>
    <w:rsid w:val="00162BB7"/>
    <w:rsid w:val="00164A04"/>
    <w:rsid w:val="0016511D"/>
    <w:rsid w:val="00165595"/>
    <w:rsid w:val="0016652C"/>
    <w:rsid w:val="00167F42"/>
    <w:rsid w:val="0017182B"/>
    <w:rsid w:val="001726EE"/>
    <w:rsid w:val="001731E0"/>
    <w:rsid w:val="00173FCD"/>
    <w:rsid w:val="00175A06"/>
    <w:rsid w:val="00176288"/>
    <w:rsid w:val="001765BE"/>
    <w:rsid w:val="00177550"/>
    <w:rsid w:val="001775D3"/>
    <w:rsid w:val="00180C72"/>
    <w:rsid w:val="001828F5"/>
    <w:rsid w:val="00182953"/>
    <w:rsid w:val="00182BD3"/>
    <w:rsid w:val="00182EB3"/>
    <w:rsid w:val="001844E1"/>
    <w:rsid w:val="001867D2"/>
    <w:rsid w:val="00191113"/>
    <w:rsid w:val="00193520"/>
    <w:rsid w:val="00193A30"/>
    <w:rsid w:val="001960C5"/>
    <w:rsid w:val="0019690F"/>
    <w:rsid w:val="001A01A8"/>
    <w:rsid w:val="001A1656"/>
    <w:rsid w:val="001A310D"/>
    <w:rsid w:val="001A490D"/>
    <w:rsid w:val="001A638A"/>
    <w:rsid w:val="001A6990"/>
    <w:rsid w:val="001A7022"/>
    <w:rsid w:val="001A76C8"/>
    <w:rsid w:val="001B058F"/>
    <w:rsid w:val="001B0E2D"/>
    <w:rsid w:val="001B268C"/>
    <w:rsid w:val="001B2D6D"/>
    <w:rsid w:val="001B4C69"/>
    <w:rsid w:val="001B5D31"/>
    <w:rsid w:val="001B797A"/>
    <w:rsid w:val="001B7CE5"/>
    <w:rsid w:val="001C0919"/>
    <w:rsid w:val="001C0F85"/>
    <w:rsid w:val="001C1170"/>
    <w:rsid w:val="001C150C"/>
    <w:rsid w:val="001C1963"/>
    <w:rsid w:val="001C1F5F"/>
    <w:rsid w:val="001C2022"/>
    <w:rsid w:val="001C2F53"/>
    <w:rsid w:val="001C3049"/>
    <w:rsid w:val="001D0EBE"/>
    <w:rsid w:val="001D168D"/>
    <w:rsid w:val="001D41EF"/>
    <w:rsid w:val="001D4553"/>
    <w:rsid w:val="001D7DE2"/>
    <w:rsid w:val="001E0A07"/>
    <w:rsid w:val="001E0DA5"/>
    <w:rsid w:val="001E11B6"/>
    <w:rsid w:val="001E56AD"/>
    <w:rsid w:val="001E7089"/>
    <w:rsid w:val="001E7824"/>
    <w:rsid w:val="001F1B13"/>
    <w:rsid w:val="001F1DC0"/>
    <w:rsid w:val="001F1DC4"/>
    <w:rsid w:val="001F2B8C"/>
    <w:rsid w:val="001F3540"/>
    <w:rsid w:val="001F44CD"/>
    <w:rsid w:val="001F4FFF"/>
    <w:rsid w:val="001F5064"/>
    <w:rsid w:val="001F51FA"/>
    <w:rsid w:val="001F5D79"/>
    <w:rsid w:val="001F6362"/>
    <w:rsid w:val="002001EA"/>
    <w:rsid w:val="00200E5F"/>
    <w:rsid w:val="002011D2"/>
    <w:rsid w:val="0020554B"/>
    <w:rsid w:val="00206B80"/>
    <w:rsid w:val="00207FEF"/>
    <w:rsid w:val="00211D40"/>
    <w:rsid w:val="0021228A"/>
    <w:rsid w:val="00215C65"/>
    <w:rsid w:val="002169D4"/>
    <w:rsid w:val="00216F6E"/>
    <w:rsid w:val="00217BD4"/>
    <w:rsid w:val="00222E60"/>
    <w:rsid w:val="00223580"/>
    <w:rsid w:val="00223738"/>
    <w:rsid w:val="00224DBA"/>
    <w:rsid w:val="002251A1"/>
    <w:rsid w:val="002276FE"/>
    <w:rsid w:val="002313A7"/>
    <w:rsid w:val="00231CCA"/>
    <w:rsid w:val="002321D8"/>
    <w:rsid w:val="002323F9"/>
    <w:rsid w:val="00232624"/>
    <w:rsid w:val="00232926"/>
    <w:rsid w:val="0023350A"/>
    <w:rsid w:val="00234D00"/>
    <w:rsid w:val="00235607"/>
    <w:rsid w:val="0023597A"/>
    <w:rsid w:val="00235D99"/>
    <w:rsid w:val="002371F0"/>
    <w:rsid w:val="00237E12"/>
    <w:rsid w:val="00242377"/>
    <w:rsid w:val="002428A0"/>
    <w:rsid w:val="002434F2"/>
    <w:rsid w:val="00243769"/>
    <w:rsid w:val="00244C6F"/>
    <w:rsid w:val="002456BB"/>
    <w:rsid w:val="00245BED"/>
    <w:rsid w:val="0024690E"/>
    <w:rsid w:val="002471D8"/>
    <w:rsid w:val="002476C9"/>
    <w:rsid w:val="0025186B"/>
    <w:rsid w:val="0025209B"/>
    <w:rsid w:val="00252997"/>
    <w:rsid w:val="00252D9C"/>
    <w:rsid w:val="00253CF8"/>
    <w:rsid w:val="002541E1"/>
    <w:rsid w:val="00254686"/>
    <w:rsid w:val="00261B1A"/>
    <w:rsid w:val="00262CD2"/>
    <w:rsid w:val="00263394"/>
    <w:rsid w:val="00263ED6"/>
    <w:rsid w:val="00265390"/>
    <w:rsid w:val="002674FA"/>
    <w:rsid w:val="002710C6"/>
    <w:rsid w:val="00271B52"/>
    <w:rsid w:val="002722A9"/>
    <w:rsid w:val="00272446"/>
    <w:rsid w:val="00273101"/>
    <w:rsid w:val="00275453"/>
    <w:rsid w:val="00275632"/>
    <w:rsid w:val="0027569E"/>
    <w:rsid w:val="002756FD"/>
    <w:rsid w:val="0027648C"/>
    <w:rsid w:val="00276859"/>
    <w:rsid w:val="00277B54"/>
    <w:rsid w:val="00277D9B"/>
    <w:rsid w:val="002816AC"/>
    <w:rsid w:val="00283704"/>
    <w:rsid w:val="00283FDC"/>
    <w:rsid w:val="00284731"/>
    <w:rsid w:val="0028558B"/>
    <w:rsid w:val="0028637A"/>
    <w:rsid w:val="00286866"/>
    <w:rsid w:val="00286B92"/>
    <w:rsid w:val="002870EA"/>
    <w:rsid w:val="00287BF0"/>
    <w:rsid w:val="00290FD0"/>
    <w:rsid w:val="00291FE9"/>
    <w:rsid w:val="00292043"/>
    <w:rsid w:val="00293AC5"/>
    <w:rsid w:val="00293C68"/>
    <w:rsid w:val="00294027"/>
    <w:rsid w:val="00294168"/>
    <w:rsid w:val="00294581"/>
    <w:rsid w:val="00294626"/>
    <w:rsid w:val="0029490A"/>
    <w:rsid w:val="0029594F"/>
    <w:rsid w:val="00296729"/>
    <w:rsid w:val="00296E16"/>
    <w:rsid w:val="00296F0C"/>
    <w:rsid w:val="00297AF7"/>
    <w:rsid w:val="002A0035"/>
    <w:rsid w:val="002A12D9"/>
    <w:rsid w:val="002A22CB"/>
    <w:rsid w:val="002A2CC3"/>
    <w:rsid w:val="002A3AA7"/>
    <w:rsid w:val="002A4BF6"/>
    <w:rsid w:val="002B1DB9"/>
    <w:rsid w:val="002B3AE5"/>
    <w:rsid w:val="002B43A2"/>
    <w:rsid w:val="002B47EC"/>
    <w:rsid w:val="002B672E"/>
    <w:rsid w:val="002B6B7D"/>
    <w:rsid w:val="002C0888"/>
    <w:rsid w:val="002C0BAF"/>
    <w:rsid w:val="002C27B3"/>
    <w:rsid w:val="002C3135"/>
    <w:rsid w:val="002C423E"/>
    <w:rsid w:val="002C42E8"/>
    <w:rsid w:val="002C4A2C"/>
    <w:rsid w:val="002C4FA8"/>
    <w:rsid w:val="002C50D8"/>
    <w:rsid w:val="002C55E8"/>
    <w:rsid w:val="002C7A5B"/>
    <w:rsid w:val="002D23BD"/>
    <w:rsid w:val="002D2713"/>
    <w:rsid w:val="002D5AFA"/>
    <w:rsid w:val="002D7FB6"/>
    <w:rsid w:val="002E1BBC"/>
    <w:rsid w:val="002E30A7"/>
    <w:rsid w:val="002E3138"/>
    <w:rsid w:val="002E5085"/>
    <w:rsid w:val="002E650B"/>
    <w:rsid w:val="002E76FA"/>
    <w:rsid w:val="002E77C1"/>
    <w:rsid w:val="002F027C"/>
    <w:rsid w:val="002F07CE"/>
    <w:rsid w:val="002F126B"/>
    <w:rsid w:val="002F2146"/>
    <w:rsid w:val="002F23A8"/>
    <w:rsid w:val="002F2F49"/>
    <w:rsid w:val="002F3653"/>
    <w:rsid w:val="002F3F96"/>
    <w:rsid w:val="002F400F"/>
    <w:rsid w:val="002F51C4"/>
    <w:rsid w:val="002F66B2"/>
    <w:rsid w:val="003007F1"/>
    <w:rsid w:val="00301E10"/>
    <w:rsid w:val="00301F10"/>
    <w:rsid w:val="00302294"/>
    <w:rsid w:val="00304423"/>
    <w:rsid w:val="00304473"/>
    <w:rsid w:val="003049D5"/>
    <w:rsid w:val="00305F7C"/>
    <w:rsid w:val="00311626"/>
    <w:rsid w:val="003117DD"/>
    <w:rsid w:val="003131A8"/>
    <w:rsid w:val="00314600"/>
    <w:rsid w:val="00314AB2"/>
    <w:rsid w:val="00316481"/>
    <w:rsid w:val="00316AD2"/>
    <w:rsid w:val="003177B2"/>
    <w:rsid w:val="003178A5"/>
    <w:rsid w:val="00317F74"/>
    <w:rsid w:val="0032013B"/>
    <w:rsid w:val="00320653"/>
    <w:rsid w:val="00322FBE"/>
    <w:rsid w:val="00323734"/>
    <w:rsid w:val="003237A8"/>
    <w:rsid w:val="00323800"/>
    <w:rsid w:val="00324F97"/>
    <w:rsid w:val="0032620F"/>
    <w:rsid w:val="003269BE"/>
    <w:rsid w:val="0032725F"/>
    <w:rsid w:val="00327978"/>
    <w:rsid w:val="00327A32"/>
    <w:rsid w:val="00327AEB"/>
    <w:rsid w:val="00327EA7"/>
    <w:rsid w:val="0033270D"/>
    <w:rsid w:val="00332EFA"/>
    <w:rsid w:val="00334F36"/>
    <w:rsid w:val="00335235"/>
    <w:rsid w:val="0034120D"/>
    <w:rsid w:val="00341A51"/>
    <w:rsid w:val="00341CE1"/>
    <w:rsid w:val="0034200C"/>
    <w:rsid w:val="0034210C"/>
    <w:rsid w:val="003430A7"/>
    <w:rsid w:val="00343411"/>
    <w:rsid w:val="00344277"/>
    <w:rsid w:val="00344C49"/>
    <w:rsid w:val="003453C8"/>
    <w:rsid w:val="003458F7"/>
    <w:rsid w:val="003465ED"/>
    <w:rsid w:val="00346B8C"/>
    <w:rsid w:val="00350656"/>
    <w:rsid w:val="00351B7D"/>
    <w:rsid w:val="0035315F"/>
    <w:rsid w:val="003531E3"/>
    <w:rsid w:val="003533C3"/>
    <w:rsid w:val="003545EA"/>
    <w:rsid w:val="0035579C"/>
    <w:rsid w:val="00356FA4"/>
    <w:rsid w:val="00357042"/>
    <w:rsid w:val="003608BF"/>
    <w:rsid w:val="00362938"/>
    <w:rsid w:val="00364FBB"/>
    <w:rsid w:val="00365B6B"/>
    <w:rsid w:val="0037062C"/>
    <w:rsid w:val="00370C20"/>
    <w:rsid w:val="00371290"/>
    <w:rsid w:val="0037226A"/>
    <w:rsid w:val="003728DD"/>
    <w:rsid w:val="00372E80"/>
    <w:rsid w:val="00373CD9"/>
    <w:rsid w:val="00374149"/>
    <w:rsid w:val="003743FE"/>
    <w:rsid w:val="00375A58"/>
    <w:rsid w:val="00375E13"/>
    <w:rsid w:val="00376129"/>
    <w:rsid w:val="00377AA0"/>
    <w:rsid w:val="00377C40"/>
    <w:rsid w:val="0038084C"/>
    <w:rsid w:val="00380CAC"/>
    <w:rsid w:val="00380EF4"/>
    <w:rsid w:val="00380F2D"/>
    <w:rsid w:val="003811FF"/>
    <w:rsid w:val="00382028"/>
    <w:rsid w:val="00382DDE"/>
    <w:rsid w:val="00383C9B"/>
    <w:rsid w:val="00384C81"/>
    <w:rsid w:val="00385991"/>
    <w:rsid w:val="00385F70"/>
    <w:rsid w:val="00390C6A"/>
    <w:rsid w:val="00391A9F"/>
    <w:rsid w:val="00392D74"/>
    <w:rsid w:val="0039460B"/>
    <w:rsid w:val="003947F4"/>
    <w:rsid w:val="003953BA"/>
    <w:rsid w:val="0039594E"/>
    <w:rsid w:val="0039605A"/>
    <w:rsid w:val="00397114"/>
    <w:rsid w:val="003A2981"/>
    <w:rsid w:val="003A43AD"/>
    <w:rsid w:val="003A5534"/>
    <w:rsid w:val="003A6F34"/>
    <w:rsid w:val="003B043B"/>
    <w:rsid w:val="003B25B9"/>
    <w:rsid w:val="003B2C76"/>
    <w:rsid w:val="003B3967"/>
    <w:rsid w:val="003B550D"/>
    <w:rsid w:val="003B584C"/>
    <w:rsid w:val="003B6583"/>
    <w:rsid w:val="003B7683"/>
    <w:rsid w:val="003B7F77"/>
    <w:rsid w:val="003C0CD4"/>
    <w:rsid w:val="003C1738"/>
    <w:rsid w:val="003C214C"/>
    <w:rsid w:val="003C49CA"/>
    <w:rsid w:val="003C587A"/>
    <w:rsid w:val="003C5F18"/>
    <w:rsid w:val="003C75B4"/>
    <w:rsid w:val="003D0C7A"/>
    <w:rsid w:val="003D1263"/>
    <w:rsid w:val="003D154B"/>
    <w:rsid w:val="003D2990"/>
    <w:rsid w:val="003D2F6B"/>
    <w:rsid w:val="003D5B30"/>
    <w:rsid w:val="003D7B51"/>
    <w:rsid w:val="003E07C6"/>
    <w:rsid w:val="003E0900"/>
    <w:rsid w:val="003E0F7F"/>
    <w:rsid w:val="003E13A6"/>
    <w:rsid w:val="003E2B15"/>
    <w:rsid w:val="003E3630"/>
    <w:rsid w:val="003E3DD5"/>
    <w:rsid w:val="003E512B"/>
    <w:rsid w:val="003E541A"/>
    <w:rsid w:val="003E62D6"/>
    <w:rsid w:val="003E76E0"/>
    <w:rsid w:val="003E7D81"/>
    <w:rsid w:val="003E7E00"/>
    <w:rsid w:val="003E7F4A"/>
    <w:rsid w:val="003F0170"/>
    <w:rsid w:val="003F0D9C"/>
    <w:rsid w:val="003F42D2"/>
    <w:rsid w:val="003F49AC"/>
    <w:rsid w:val="003F55BF"/>
    <w:rsid w:val="003F5601"/>
    <w:rsid w:val="003F57FE"/>
    <w:rsid w:val="003F672F"/>
    <w:rsid w:val="003F6C82"/>
    <w:rsid w:val="004027B6"/>
    <w:rsid w:val="0040319C"/>
    <w:rsid w:val="00404543"/>
    <w:rsid w:val="00405BE5"/>
    <w:rsid w:val="004066CD"/>
    <w:rsid w:val="004067DD"/>
    <w:rsid w:val="00406B0A"/>
    <w:rsid w:val="00407A96"/>
    <w:rsid w:val="004121E8"/>
    <w:rsid w:val="00412C55"/>
    <w:rsid w:val="00414856"/>
    <w:rsid w:val="004158AD"/>
    <w:rsid w:val="00415BC8"/>
    <w:rsid w:val="004201B3"/>
    <w:rsid w:val="00421E92"/>
    <w:rsid w:val="00424351"/>
    <w:rsid w:val="00424CF1"/>
    <w:rsid w:val="00427374"/>
    <w:rsid w:val="00427ED4"/>
    <w:rsid w:val="00431539"/>
    <w:rsid w:val="004325D2"/>
    <w:rsid w:val="00432BC2"/>
    <w:rsid w:val="0043469F"/>
    <w:rsid w:val="00434AB4"/>
    <w:rsid w:val="0043541C"/>
    <w:rsid w:val="004357DD"/>
    <w:rsid w:val="004362CF"/>
    <w:rsid w:val="004371D8"/>
    <w:rsid w:val="00440C5C"/>
    <w:rsid w:val="00440EB5"/>
    <w:rsid w:val="0044303B"/>
    <w:rsid w:val="004435F5"/>
    <w:rsid w:val="00444027"/>
    <w:rsid w:val="004454AE"/>
    <w:rsid w:val="00445730"/>
    <w:rsid w:val="00446774"/>
    <w:rsid w:val="00446E79"/>
    <w:rsid w:val="004514AC"/>
    <w:rsid w:val="004517C0"/>
    <w:rsid w:val="004520F5"/>
    <w:rsid w:val="00453E6B"/>
    <w:rsid w:val="00453FE6"/>
    <w:rsid w:val="00454D95"/>
    <w:rsid w:val="00455121"/>
    <w:rsid w:val="0045539E"/>
    <w:rsid w:val="004607EA"/>
    <w:rsid w:val="0046152E"/>
    <w:rsid w:val="004615A7"/>
    <w:rsid w:val="00461968"/>
    <w:rsid w:val="004632E1"/>
    <w:rsid w:val="00463ADF"/>
    <w:rsid w:val="00464614"/>
    <w:rsid w:val="00465212"/>
    <w:rsid w:val="004657C0"/>
    <w:rsid w:val="00467C3C"/>
    <w:rsid w:val="00467FFE"/>
    <w:rsid w:val="0047003E"/>
    <w:rsid w:val="00470AEB"/>
    <w:rsid w:val="00473EC9"/>
    <w:rsid w:val="004742F4"/>
    <w:rsid w:val="0047450A"/>
    <w:rsid w:val="00476888"/>
    <w:rsid w:val="0048075F"/>
    <w:rsid w:val="00480B56"/>
    <w:rsid w:val="00480E97"/>
    <w:rsid w:val="004813AA"/>
    <w:rsid w:val="00481755"/>
    <w:rsid w:val="00481959"/>
    <w:rsid w:val="0048234B"/>
    <w:rsid w:val="0048285F"/>
    <w:rsid w:val="004831E1"/>
    <w:rsid w:val="00486F2E"/>
    <w:rsid w:val="00490864"/>
    <w:rsid w:val="00491147"/>
    <w:rsid w:val="004914AF"/>
    <w:rsid w:val="004919F7"/>
    <w:rsid w:val="00491A57"/>
    <w:rsid w:val="00491B1A"/>
    <w:rsid w:val="00493148"/>
    <w:rsid w:val="00493629"/>
    <w:rsid w:val="00494273"/>
    <w:rsid w:val="004A2BFE"/>
    <w:rsid w:val="004A44BD"/>
    <w:rsid w:val="004A4F08"/>
    <w:rsid w:val="004A4F32"/>
    <w:rsid w:val="004A53E8"/>
    <w:rsid w:val="004A6F8E"/>
    <w:rsid w:val="004A703C"/>
    <w:rsid w:val="004B37DD"/>
    <w:rsid w:val="004B5D50"/>
    <w:rsid w:val="004B6390"/>
    <w:rsid w:val="004C3220"/>
    <w:rsid w:val="004C325E"/>
    <w:rsid w:val="004C3D88"/>
    <w:rsid w:val="004C3DE6"/>
    <w:rsid w:val="004C4727"/>
    <w:rsid w:val="004C5712"/>
    <w:rsid w:val="004C710C"/>
    <w:rsid w:val="004C72BA"/>
    <w:rsid w:val="004C77E4"/>
    <w:rsid w:val="004D0803"/>
    <w:rsid w:val="004D0FA4"/>
    <w:rsid w:val="004D197F"/>
    <w:rsid w:val="004D261B"/>
    <w:rsid w:val="004D3834"/>
    <w:rsid w:val="004D40E1"/>
    <w:rsid w:val="004D43A8"/>
    <w:rsid w:val="004D5F43"/>
    <w:rsid w:val="004D7235"/>
    <w:rsid w:val="004E0422"/>
    <w:rsid w:val="004E1DF9"/>
    <w:rsid w:val="004E4902"/>
    <w:rsid w:val="004E4FA9"/>
    <w:rsid w:val="004E5D5A"/>
    <w:rsid w:val="004E6C91"/>
    <w:rsid w:val="004F29DB"/>
    <w:rsid w:val="004F3B61"/>
    <w:rsid w:val="004F566C"/>
    <w:rsid w:val="004F67EE"/>
    <w:rsid w:val="004F7A8F"/>
    <w:rsid w:val="005006C8"/>
    <w:rsid w:val="00500B36"/>
    <w:rsid w:val="00500DFD"/>
    <w:rsid w:val="00503155"/>
    <w:rsid w:val="00505A9D"/>
    <w:rsid w:val="0051019A"/>
    <w:rsid w:val="00511920"/>
    <w:rsid w:val="00511C1D"/>
    <w:rsid w:val="00511EA0"/>
    <w:rsid w:val="00512F0B"/>
    <w:rsid w:val="005206B9"/>
    <w:rsid w:val="00522F66"/>
    <w:rsid w:val="005241B7"/>
    <w:rsid w:val="00525491"/>
    <w:rsid w:val="00525650"/>
    <w:rsid w:val="005258FF"/>
    <w:rsid w:val="0052648B"/>
    <w:rsid w:val="0052672F"/>
    <w:rsid w:val="00527400"/>
    <w:rsid w:val="0052765C"/>
    <w:rsid w:val="005309BA"/>
    <w:rsid w:val="0053111A"/>
    <w:rsid w:val="00531342"/>
    <w:rsid w:val="00532D2A"/>
    <w:rsid w:val="005339C8"/>
    <w:rsid w:val="005348D6"/>
    <w:rsid w:val="0053535C"/>
    <w:rsid w:val="005366BE"/>
    <w:rsid w:val="005378B4"/>
    <w:rsid w:val="00541479"/>
    <w:rsid w:val="00541FEA"/>
    <w:rsid w:val="0054319F"/>
    <w:rsid w:val="00543393"/>
    <w:rsid w:val="0054701F"/>
    <w:rsid w:val="005473BC"/>
    <w:rsid w:val="00553FC2"/>
    <w:rsid w:val="00554EDD"/>
    <w:rsid w:val="005553D4"/>
    <w:rsid w:val="005561F4"/>
    <w:rsid w:val="00557A03"/>
    <w:rsid w:val="005604A8"/>
    <w:rsid w:val="005632DD"/>
    <w:rsid w:val="005646C1"/>
    <w:rsid w:val="00564EFF"/>
    <w:rsid w:val="00566066"/>
    <w:rsid w:val="00566B62"/>
    <w:rsid w:val="005716FC"/>
    <w:rsid w:val="005722BC"/>
    <w:rsid w:val="00572B28"/>
    <w:rsid w:val="005748D9"/>
    <w:rsid w:val="00576CE8"/>
    <w:rsid w:val="00580172"/>
    <w:rsid w:val="0058397C"/>
    <w:rsid w:val="00585558"/>
    <w:rsid w:val="00585F2A"/>
    <w:rsid w:val="00586F9C"/>
    <w:rsid w:val="00587971"/>
    <w:rsid w:val="005902D8"/>
    <w:rsid w:val="00590308"/>
    <w:rsid w:val="00591118"/>
    <w:rsid w:val="00592D34"/>
    <w:rsid w:val="00593611"/>
    <w:rsid w:val="0059366C"/>
    <w:rsid w:val="00593A9E"/>
    <w:rsid w:val="005942B8"/>
    <w:rsid w:val="0059513E"/>
    <w:rsid w:val="00595E9F"/>
    <w:rsid w:val="005967FB"/>
    <w:rsid w:val="0059707E"/>
    <w:rsid w:val="00597CA8"/>
    <w:rsid w:val="005A1120"/>
    <w:rsid w:val="005A2D3D"/>
    <w:rsid w:val="005A3563"/>
    <w:rsid w:val="005A4152"/>
    <w:rsid w:val="005A5536"/>
    <w:rsid w:val="005A5894"/>
    <w:rsid w:val="005A6D26"/>
    <w:rsid w:val="005A6D58"/>
    <w:rsid w:val="005A7F67"/>
    <w:rsid w:val="005B1E5F"/>
    <w:rsid w:val="005B2BC7"/>
    <w:rsid w:val="005B3A39"/>
    <w:rsid w:val="005B4FB2"/>
    <w:rsid w:val="005B5301"/>
    <w:rsid w:val="005B5492"/>
    <w:rsid w:val="005B6290"/>
    <w:rsid w:val="005B6BF4"/>
    <w:rsid w:val="005B771F"/>
    <w:rsid w:val="005C0212"/>
    <w:rsid w:val="005C1D0B"/>
    <w:rsid w:val="005C2BF8"/>
    <w:rsid w:val="005C594A"/>
    <w:rsid w:val="005C5D99"/>
    <w:rsid w:val="005C79C2"/>
    <w:rsid w:val="005D069C"/>
    <w:rsid w:val="005D2CEA"/>
    <w:rsid w:val="005D3A92"/>
    <w:rsid w:val="005D429E"/>
    <w:rsid w:val="005D507F"/>
    <w:rsid w:val="005D5CAB"/>
    <w:rsid w:val="005E0D46"/>
    <w:rsid w:val="005E10EE"/>
    <w:rsid w:val="005E17B3"/>
    <w:rsid w:val="005E1DAB"/>
    <w:rsid w:val="005E2F1B"/>
    <w:rsid w:val="005E3AFF"/>
    <w:rsid w:val="005E3C30"/>
    <w:rsid w:val="005E3DE2"/>
    <w:rsid w:val="005E41DE"/>
    <w:rsid w:val="005E73E6"/>
    <w:rsid w:val="005F0D8A"/>
    <w:rsid w:val="005F25B7"/>
    <w:rsid w:val="005F34B1"/>
    <w:rsid w:val="005F572B"/>
    <w:rsid w:val="005F6111"/>
    <w:rsid w:val="005F756D"/>
    <w:rsid w:val="006008E8"/>
    <w:rsid w:val="00600949"/>
    <w:rsid w:val="0060330E"/>
    <w:rsid w:val="00604911"/>
    <w:rsid w:val="00605006"/>
    <w:rsid w:val="00605552"/>
    <w:rsid w:val="00605C52"/>
    <w:rsid w:val="00610DAE"/>
    <w:rsid w:val="00611CC6"/>
    <w:rsid w:val="00612093"/>
    <w:rsid w:val="006128F4"/>
    <w:rsid w:val="00612CD4"/>
    <w:rsid w:val="00612ECE"/>
    <w:rsid w:val="006130CE"/>
    <w:rsid w:val="00614DD3"/>
    <w:rsid w:val="00615FE7"/>
    <w:rsid w:val="00617EBD"/>
    <w:rsid w:val="00617F8F"/>
    <w:rsid w:val="00620053"/>
    <w:rsid w:val="00620555"/>
    <w:rsid w:val="006227C7"/>
    <w:rsid w:val="00622DD9"/>
    <w:rsid w:val="00623C62"/>
    <w:rsid w:val="00623CB6"/>
    <w:rsid w:val="00624786"/>
    <w:rsid w:val="0062506B"/>
    <w:rsid w:val="00625E5F"/>
    <w:rsid w:val="00627778"/>
    <w:rsid w:val="00630371"/>
    <w:rsid w:val="00630D70"/>
    <w:rsid w:val="006318CA"/>
    <w:rsid w:val="00631A12"/>
    <w:rsid w:val="00631F2F"/>
    <w:rsid w:val="0063575B"/>
    <w:rsid w:val="00636844"/>
    <w:rsid w:val="006368A3"/>
    <w:rsid w:val="00641B01"/>
    <w:rsid w:val="00642137"/>
    <w:rsid w:val="0064308E"/>
    <w:rsid w:val="00643266"/>
    <w:rsid w:val="006433D9"/>
    <w:rsid w:val="006434E2"/>
    <w:rsid w:val="006436B9"/>
    <w:rsid w:val="00643C56"/>
    <w:rsid w:val="00643CBD"/>
    <w:rsid w:val="00644024"/>
    <w:rsid w:val="006449AF"/>
    <w:rsid w:val="006457B4"/>
    <w:rsid w:val="00645A1D"/>
    <w:rsid w:val="00645AB1"/>
    <w:rsid w:val="0064607B"/>
    <w:rsid w:val="00650B6A"/>
    <w:rsid w:val="00650D48"/>
    <w:rsid w:val="00654641"/>
    <w:rsid w:val="00655A4B"/>
    <w:rsid w:val="00655D63"/>
    <w:rsid w:val="006561A5"/>
    <w:rsid w:val="0065691F"/>
    <w:rsid w:val="00657081"/>
    <w:rsid w:val="00657657"/>
    <w:rsid w:val="00661D92"/>
    <w:rsid w:val="00662202"/>
    <w:rsid w:val="00662507"/>
    <w:rsid w:val="00662F35"/>
    <w:rsid w:val="006633DA"/>
    <w:rsid w:val="006637C6"/>
    <w:rsid w:val="00663BBF"/>
    <w:rsid w:val="00663D04"/>
    <w:rsid w:val="00663EB6"/>
    <w:rsid w:val="00664D3A"/>
    <w:rsid w:val="00665DA4"/>
    <w:rsid w:val="00666D8C"/>
    <w:rsid w:val="00667B27"/>
    <w:rsid w:val="00667B41"/>
    <w:rsid w:val="00670D30"/>
    <w:rsid w:val="006718AD"/>
    <w:rsid w:val="00672472"/>
    <w:rsid w:val="006728D2"/>
    <w:rsid w:val="00672C02"/>
    <w:rsid w:val="00672C44"/>
    <w:rsid w:val="006741FC"/>
    <w:rsid w:val="00674888"/>
    <w:rsid w:val="00675170"/>
    <w:rsid w:val="00675D2B"/>
    <w:rsid w:val="00675F60"/>
    <w:rsid w:val="0067666D"/>
    <w:rsid w:val="0067675F"/>
    <w:rsid w:val="0068157C"/>
    <w:rsid w:val="0068165F"/>
    <w:rsid w:val="0068359A"/>
    <w:rsid w:val="00684B3B"/>
    <w:rsid w:val="00687659"/>
    <w:rsid w:val="0069025F"/>
    <w:rsid w:val="006904A6"/>
    <w:rsid w:val="00690EB4"/>
    <w:rsid w:val="00690F76"/>
    <w:rsid w:val="00691610"/>
    <w:rsid w:val="0069246C"/>
    <w:rsid w:val="00692A55"/>
    <w:rsid w:val="006931D4"/>
    <w:rsid w:val="00693CED"/>
    <w:rsid w:val="00694A47"/>
    <w:rsid w:val="00694BEB"/>
    <w:rsid w:val="00695188"/>
    <w:rsid w:val="0069550C"/>
    <w:rsid w:val="0069626E"/>
    <w:rsid w:val="00697215"/>
    <w:rsid w:val="006976E7"/>
    <w:rsid w:val="00697972"/>
    <w:rsid w:val="00697EDB"/>
    <w:rsid w:val="006A149C"/>
    <w:rsid w:val="006A45BF"/>
    <w:rsid w:val="006A486C"/>
    <w:rsid w:val="006A57C4"/>
    <w:rsid w:val="006A629C"/>
    <w:rsid w:val="006A7373"/>
    <w:rsid w:val="006A7494"/>
    <w:rsid w:val="006B0D9B"/>
    <w:rsid w:val="006B11FE"/>
    <w:rsid w:val="006B1B62"/>
    <w:rsid w:val="006B2223"/>
    <w:rsid w:val="006B279A"/>
    <w:rsid w:val="006B2B7B"/>
    <w:rsid w:val="006B5163"/>
    <w:rsid w:val="006B676B"/>
    <w:rsid w:val="006B6C87"/>
    <w:rsid w:val="006B75FC"/>
    <w:rsid w:val="006C0211"/>
    <w:rsid w:val="006C2CE9"/>
    <w:rsid w:val="006C385B"/>
    <w:rsid w:val="006C40BE"/>
    <w:rsid w:val="006C442E"/>
    <w:rsid w:val="006C4925"/>
    <w:rsid w:val="006C6038"/>
    <w:rsid w:val="006D1CB6"/>
    <w:rsid w:val="006D20B3"/>
    <w:rsid w:val="006D3FD5"/>
    <w:rsid w:val="006D4192"/>
    <w:rsid w:val="006D61D3"/>
    <w:rsid w:val="006D7A40"/>
    <w:rsid w:val="006E140C"/>
    <w:rsid w:val="006E1938"/>
    <w:rsid w:val="006E3B17"/>
    <w:rsid w:val="006E3CDE"/>
    <w:rsid w:val="006E4041"/>
    <w:rsid w:val="006E5B0C"/>
    <w:rsid w:val="006E68EE"/>
    <w:rsid w:val="006E7107"/>
    <w:rsid w:val="006E735E"/>
    <w:rsid w:val="006F0215"/>
    <w:rsid w:val="006F07EF"/>
    <w:rsid w:val="006F0C54"/>
    <w:rsid w:val="006F1354"/>
    <w:rsid w:val="006F38BD"/>
    <w:rsid w:val="006F3F44"/>
    <w:rsid w:val="006F639C"/>
    <w:rsid w:val="006F6454"/>
    <w:rsid w:val="0070066A"/>
    <w:rsid w:val="007008B7"/>
    <w:rsid w:val="00700AB5"/>
    <w:rsid w:val="007023B9"/>
    <w:rsid w:val="00703406"/>
    <w:rsid w:val="00706888"/>
    <w:rsid w:val="00707147"/>
    <w:rsid w:val="00707848"/>
    <w:rsid w:val="0071001F"/>
    <w:rsid w:val="007102AE"/>
    <w:rsid w:val="007115E0"/>
    <w:rsid w:val="00712A97"/>
    <w:rsid w:val="00712F68"/>
    <w:rsid w:val="00714413"/>
    <w:rsid w:val="00714848"/>
    <w:rsid w:val="007152FB"/>
    <w:rsid w:val="00715E04"/>
    <w:rsid w:val="00716AA8"/>
    <w:rsid w:val="007177B4"/>
    <w:rsid w:val="007208AE"/>
    <w:rsid w:val="00722C77"/>
    <w:rsid w:val="00723C14"/>
    <w:rsid w:val="00726E13"/>
    <w:rsid w:val="00726F51"/>
    <w:rsid w:val="007300FE"/>
    <w:rsid w:val="007305B8"/>
    <w:rsid w:val="0073226A"/>
    <w:rsid w:val="007329E0"/>
    <w:rsid w:val="00732AA7"/>
    <w:rsid w:val="007341AD"/>
    <w:rsid w:val="00734346"/>
    <w:rsid w:val="00734A4B"/>
    <w:rsid w:val="00735202"/>
    <w:rsid w:val="007355C9"/>
    <w:rsid w:val="0073731B"/>
    <w:rsid w:val="00737811"/>
    <w:rsid w:val="00740180"/>
    <w:rsid w:val="0074055E"/>
    <w:rsid w:val="007409F8"/>
    <w:rsid w:val="007413A0"/>
    <w:rsid w:val="0074180E"/>
    <w:rsid w:val="00742124"/>
    <w:rsid w:val="00742CAD"/>
    <w:rsid w:val="00743C3A"/>
    <w:rsid w:val="007446C1"/>
    <w:rsid w:val="007456C3"/>
    <w:rsid w:val="00746533"/>
    <w:rsid w:val="00747ABC"/>
    <w:rsid w:val="00747F44"/>
    <w:rsid w:val="00750214"/>
    <w:rsid w:val="0075100F"/>
    <w:rsid w:val="00752695"/>
    <w:rsid w:val="00752987"/>
    <w:rsid w:val="00755D8E"/>
    <w:rsid w:val="00757166"/>
    <w:rsid w:val="007576E0"/>
    <w:rsid w:val="00762AD1"/>
    <w:rsid w:val="00762AF3"/>
    <w:rsid w:val="00765812"/>
    <w:rsid w:val="007668C5"/>
    <w:rsid w:val="00770696"/>
    <w:rsid w:val="00770CD4"/>
    <w:rsid w:val="00772CC3"/>
    <w:rsid w:val="00772D5E"/>
    <w:rsid w:val="00772E7F"/>
    <w:rsid w:val="00773C31"/>
    <w:rsid w:val="00773F27"/>
    <w:rsid w:val="00774B90"/>
    <w:rsid w:val="00774F0A"/>
    <w:rsid w:val="00775617"/>
    <w:rsid w:val="00776BCB"/>
    <w:rsid w:val="007800FE"/>
    <w:rsid w:val="007807DA"/>
    <w:rsid w:val="007809B9"/>
    <w:rsid w:val="00781892"/>
    <w:rsid w:val="00781A0C"/>
    <w:rsid w:val="00781A39"/>
    <w:rsid w:val="007832B2"/>
    <w:rsid w:val="00783AE6"/>
    <w:rsid w:val="0078401D"/>
    <w:rsid w:val="007849F3"/>
    <w:rsid w:val="00784AB7"/>
    <w:rsid w:val="007859E0"/>
    <w:rsid w:val="0078729F"/>
    <w:rsid w:val="00787DDD"/>
    <w:rsid w:val="007940D4"/>
    <w:rsid w:val="007945FB"/>
    <w:rsid w:val="0079488C"/>
    <w:rsid w:val="00794D6F"/>
    <w:rsid w:val="00796CDF"/>
    <w:rsid w:val="00797A86"/>
    <w:rsid w:val="007A48D9"/>
    <w:rsid w:val="007A4B2A"/>
    <w:rsid w:val="007A4D9E"/>
    <w:rsid w:val="007A6687"/>
    <w:rsid w:val="007B0680"/>
    <w:rsid w:val="007B0A07"/>
    <w:rsid w:val="007B2776"/>
    <w:rsid w:val="007B3B39"/>
    <w:rsid w:val="007B6910"/>
    <w:rsid w:val="007B6D2C"/>
    <w:rsid w:val="007B7710"/>
    <w:rsid w:val="007B7D03"/>
    <w:rsid w:val="007C07B4"/>
    <w:rsid w:val="007C0CB0"/>
    <w:rsid w:val="007C13CE"/>
    <w:rsid w:val="007C21CF"/>
    <w:rsid w:val="007C2A48"/>
    <w:rsid w:val="007C2DFC"/>
    <w:rsid w:val="007C4171"/>
    <w:rsid w:val="007C50A9"/>
    <w:rsid w:val="007C6BB2"/>
    <w:rsid w:val="007C6C07"/>
    <w:rsid w:val="007D0B96"/>
    <w:rsid w:val="007D0E95"/>
    <w:rsid w:val="007D3754"/>
    <w:rsid w:val="007D3E69"/>
    <w:rsid w:val="007D4139"/>
    <w:rsid w:val="007D5700"/>
    <w:rsid w:val="007D5EA0"/>
    <w:rsid w:val="007D69D5"/>
    <w:rsid w:val="007E0022"/>
    <w:rsid w:val="007E06FD"/>
    <w:rsid w:val="007E09E6"/>
    <w:rsid w:val="007E17E7"/>
    <w:rsid w:val="007E3903"/>
    <w:rsid w:val="007E4EA3"/>
    <w:rsid w:val="007E7634"/>
    <w:rsid w:val="007E7715"/>
    <w:rsid w:val="007E7998"/>
    <w:rsid w:val="007F0078"/>
    <w:rsid w:val="007F41C8"/>
    <w:rsid w:val="007F46C8"/>
    <w:rsid w:val="007F561A"/>
    <w:rsid w:val="007F73C9"/>
    <w:rsid w:val="007F7D66"/>
    <w:rsid w:val="00800192"/>
    <w:rsid w:val="0080052C"/>
    <w:rsid w:val="00801585"/>
    <w:rsid w:val="0080183E"/>
    <w:rsid w:val="00802351"/>
    <w:rsid w:val="00803CDD"/>
    <w:rsid w:val="008050E0"/>
    <w:rsid w:val="00807588"/>
    <w:rsid w:val="0081111D"/>
    <w:rsid w:val="008114EC"/>
    <w:rsid w:val="00812529"/>
    <w:rsid w:val="00814622"/>
    <w:rsid w:val="00814C8C"/>
    <w:rsid w:val="00815F3C"/>
    <w:rsid w:val="00816389"/>
    <w:rsid w:val="00816751"/>
    <w:rsid w:val="0081714A"/>
    <w:rsid w:val="0081782A"/>
    <w:rsid w:val="00817A5A"/>
    <w:rsid w:val="00817DAF"/>
    <w:rsid w:val="008210D3"/>
    <w:rsid w:val="00821464"/>
    <w:rsid w:val="00821972"/>
    <w:rsid w:val="00821DB6"/>
    <w:rsid w:val="0082203C"/>
    <w:rsid w:val="00824457"/>
    <w:rsid w:val="008245EB"/>
    <w:rsid w:val="00825C59"/>
    <w:rsid w:val="00825DB2"/>
    <w:rsid w:val="008260BC"/>
    <w:rsid w:val="00826572"/>
    <w:rsid w:val="008265BE"/>
    <w:rsid w:val="0082789E"/>
    <w:rsid w:val="00830832"/>
    <w:rsid w:val="00830E80"/>
    <w:rsid w:val="0083409C"/>
    <w:rsid w:val="0083458C"/>
    <w:rsid w:val="0083488E"/>
    <w:rsid w:val="00834B3E"/>
    <w:rsid w:val="00835EC2"/>
    <w:rsid w:val="008411DB"/>
    <w:rsid w:val="00841B1A"/>
    <w:rsid w:val="00842697"/>
    <w:rsid w:val="00843596"/>
    <w:rsid w:val="008435FB"/>
    <w:rsid w:val="0084375F"/>
    <w:rsid w:val="00844326"/>
    <w:rsid w:val="00844EB4"/>
    <w:rsid w:val="00845EFF"/>
    <w:rsid w:val="008461C6"/>
    <w:rsid w:val="00846F05"/>
    <w:rsid w:val="00847594"/>
    <w:rsid w:val="0085020C"/>
    <w:rsid w:val="00852FD4"/>
    <w:rsid w:val="00853640"/>
    <w:rsid w:val="00853D0B"/>
    <w:rsid w:val="00854C32"/>
    <w:rsid w:val="00855505"/>
    <w:rsid w:val="00862306"/>
    <w:rsid w:val="00862423"/>
    <w:rsid w:val="0086389A"/>
    <w:rsid w:val="008643A6"/>
    <w:rsid w:val="0086446C"/>
    <w:rsid w:val="008655F1"/>
    <w:rsid w:val="00870773"/>
    <w:rsid w:val="00870B7F"/>
    <w:rsid w:val="00870DE2"/>
    <w:rsid w:val="00871605"/>
    <w:rsid w:val="008724B6"/>
    <w:rsid w:val="00872B66"/>
    <w:rsid w:val="00872CE0"/>
    <w:rsid w:val="008732CC"/>
    <w:rsid w:val="0087339A"/>
    <w:rsid w:val="00874211"/>
    <w:rsid w:val="0087799B"/>
    <w:rsid w:val="00880F51"/>
    <w:rsid w:val="00881ECE"/>
    <w:rsid w:val="00882B37"/>
    <w:rsid w:val="00882E0E"/>
    <w:rsid w:val="00883609"/>
    <w:rsid w:val="00883BED"/>
    <w:rsid w:val="008848CD"/>
    <w:rsid w:val="00884B09"/>
    <w:rsid w:val="0088659C"/>
    <w:rsid w:val="0089297A"/>
    <w:rsid w:val="00892DED"/>
    <w:rsid w:val="00893624"/>
    <w:rsid w:val="0089473C"/>
    <w:rsid w:val="00895388"/>
    <w:rsid w:val="0089589F"/>
    <w:rsid w:val="00895D6B"/>
    <w:rsid w:val="00895EE4"/>
    <w:rsid w:val="00896317"/>
    <w:rsid w:val="008972B3"/>
    <w:rsid w:val="0089788D"/>
    <w:rsid w:val="0089795F"/>
    <w:rsid w:val="00897BA1"/>
    <w:rsid w:val="00897E8E"/>
    <w:rsid w:val="008A1189"/>
    <w:rsid w:val="008A1CC8"/>
    <w:rsid w:val="008A1FAF"/>
    <w:rsid w:val="008A307A"/>
    <w:rsid w:val="008A45B3"/>
    <w:rsid w:val="008A4C81"/>
    <w:rsid w:val="008A4CAA"/>
    <w:rsid w:val="008A5F53"/>
    <w:rsid w:val="008A6A6E"/>
    <w:rsid w:val="008A6FA4"/>
    <w:rsid w:val="008A757A"/>
    <w:rsid w:val="008A7948"/>
    <w:rsid w:val="008A7CB5"/>
    <w:rsid w:val="008B2699"/>
    <w:rsid w:val="008B285D"/>
    <w:rsid w:val="008B2929"/>
    <w:rsid w:val="008B32CD"/>
    <w:rsid w:val="008B3966"/>
    <w:rsid w:val="008B3F61"/>
    <w:rsid w:val="008B6E9E"/>
    <w:rsid w:val="008B7DB8"/>
    <w:rsid w:val="008C0FE7"/>
    <w:rsid w:val="008C15DF"/>
    <w:rsid w:val="008C1C92"/>
    <w:rsid w:val="008C29DA"/>
    <w:rsid w:val="008C3BB5"/>
    <w:rsid w:val="008C3E28"/>
    <w:rsid w:val="008C569E"/>
    <w:rsid w:val="008C6A3F"/>
    <w:rsid w:val="008C7F8A"/>
    <w:rsid w:val="008D16EB"/>
    <w:rsid w:val="008D17FE"/>
    <w:rsid w:val="008D1FA1"/>
    <w:rsid w:val="008D2AA9"/>
    <w:rsid w:val="008D6DBD"/>
    <w:rsid w:val="008E1029"/>
    <w:rsid w:val="008E2C93"/>
    <w:rsid w:val="008E3030"/>
    <w:rsid w:val="008E46A7"/>
    <w:rsid w:val="008E5EE7"/>
    <w:rsid w:val="008E6612"/>
    <w:rsid w:val="008E7E19"/>
    <w:rsid w:val="008E7E6E"/>
    <w:rsid w:val="008F06CA"/>
    <w:rsid w:val="008F3697"/>
    <w:rsid w:val="008F3A27"/>
    <w:rsid w:val="008F3E57"/>
    <w:rsid w:val="008F636C"/>
    <w:rsid w:val="008F6E13"/>
    <w:rsid w:val="00900139"/>
    <w:rsid w:val="00900B4C"/>
    <w:rsid w:val="009010E5"/>
    <w:rsid w:val="009012A4"/>
    <w:rsid w:val="009024B3"/>
    <w:rsid w:val="00902C7C"/>
    <w:rsid w:val="0090330D"/>
    <w:rsid w:val="00906FCD"/>
    <w:rsid w:val="00907122"/>
    <w:rsid w:val="00907A41"/>
    <w:rsid w:val="00910248"/>
    <w:rsid w:val="00911191"/>
    <w:rsid w:val="00911B83"/>
    <w:rsid w:val="00912CA4"/>
    <w:rsid w:val="00912CE3"/>
    <w:rsid w:val="00912E10"/>
    <w:rsid w:val="0091428C"/>
    <w:rsid w:val="009147A9"/>
    <w:rsid w:val="0091493C"/>
    <w:rsid w:val="009149EE"/>
    <w:rsid w:val="0091617F"/>
    <w:rsid w:val="009165C1"/>
    <w:rsid w:val="00916B1D"/>
    <w:rsid w:val="00920ACC"/>
    <w:rsid w:val="0092110B"/>
    <w:rsid w:val="0092172D"/>
    <w:rsid w:val="00921D8D"/>
    <w:rsid w:val="00922157"/>
    <w:rsid w:val="009226F7"/>
    <w:rsid w:val="009250AF"/>
    <w:rsid w:val="00926328"/>
    <w:rsid w:val="00926999"/>
    <w:rsid w:val="00931630"/>
    <w:rsid w:val="00932012"/>
    <w:rsid w:val="009327E3"/>
    <w:rsid w:val="00932BC8"/>
    <w:rsid w:val="0093332A"/>
    <w:rsid w:val="00934019"/>
    <w:rsid w:val="00936C37"/>
    <w:rsid w:val="00940C46"/>
    <w:rsid w:val="009427AB"/>
    <w:rsid w:val="009427C5"/>
    <w:rsid w:val="00942BC2"/>
    <w:rsid w:val="0094323F"/>
    <w:rsid w:val="009432A2"/>
    <w:rsid w:val="00943972"/>
    <w:rsid w:val="009439B2"/>
    <w:rsid w:val="00943E2B"/>
    <w:rsid w:val="009441E2"/>
    <w:rsid w:val="00944F4D"/>
    <w:rsid w:val="00945E5F"/>
    <w:rsid w:val="00946547"/>
    <w:rsid w:val="00946928"/>
    <w:rsid w:val="00947DA8"/>
    <w:rsid w:val="00950753"/>
    <w:rsid w:val="009512DA"/>
    <w:rsid w:val="00952233"/>
    <w:rsid w:val="00953FC8"/>
    <w:rsid w:val="00954E72"/>
    <w:rsid w:val="0095530C"/>
    <w:rsid w:val="00956958"/>
    <w:rsid w:val="0095796D"/>
    <w:rsid w:val="009609D1"/>
    <w:rsid w:val="0096231A"/>
    <w:rsid w:val="00962B9C"/>
    <w:rsid w:val="00962C33"/>
    <w:rsid w:val="0096474B"/>
    <w:rsid w:val="00964DB3"/>
    <w:rsid w:val="009658C6"/>
    <w:rsid w:val="00965D90"/>
    <w:rsid w:val="00967C5D"/>
    <w:rsid w:val="00967E72"/>
    <w:rsid w:val="00967F29"/>
    <w:rsid w:val="009701B8"/>
    <w:rsid w:val="0097048F"/>
    <w:rsid w:val="00970755"/>
    <w:rsid w:val="00970D1E"/>
    <w:rsid w:val="00970F48"/>
    <w:rsid w:val="0097213D"/>
    <w:rsid w:val="00973F70"/>
    <w:rsid w:val="00976F6E"/>
    <w:rsid w:val="00976FF7"/>
    <w:rsid w:val="0097704A"/>
    <w:rsid w:val="009776E3"/>
    <w:rsid w:val="00980814"/>
    <w:rsid w:val="009809B4"/>
    <w:rsid w:val="0098147A"/>
    <w:rsid w:val="00981BFE"/>
    <w:rsid w:val="00983300"/>
    <w:rsid w:val="00983EB6"/>
    <w:rsid w:val="00984011"/>
    <w:rsid w:val="0098591F"/>
    <w:rsid w:val="00986FDA"/>
    <w:rsid w:val="00990C26"/>
    <w:rsid w:val="0099221C"/>
    <w:rsid w:val="00993D01"/>
    <w:rsid w:val="00994139"/>
    <w:rsid w:val="00994CE8"/>
    <w:rsid w:val="00995CDA"/>
    <w:rsid w:val="0099642E"/>
    <w:rsid w:val="00996612"/>
    <w:rsid w:val="009967CA"/>
    <w:rsid w:val="009A02BC"/>
    <w:rsid w:val="009A1245"/>
    <w:rsid w:val="009A2B80"/>
    <w:rsid w:val="009A33F0"/>
    <w:rsid w:val="009A355F"/>
    <w:rsid w:val="009A429E"/>
    <w:rsid w:val="009A5AEA"/>
    <w:rsid w:val="009A5D4D"/>
    <w:rsid w:val="009A61DA"/>
    <w:rsid w:val="009A6960"/>
    <w:rsid w:val="009A6F37"/>
    <w:rsid w:val="009B09A2"/>
    <w:rsid w:val="009B1BF0"/>
    <w:rsid w:val="009B2CE5"/>
    <w:rsid w:val="009B311C"/>
    <w:rsid w:val="009B323B"/>
    <w:rsid w:val="009B509A"/>
    <w:rsid w:val="009B526B"/>
    <w:rsid w:val="009B5BC1"/>
    <w:rsid w:val="009B67BD"/>
    <w:rsid w:val="009B67C1"/>
    <w:rsid w:val="009B68E6"/>
    <w:rsid w:val="009B6ACB"/>
    <w:rsid w:val="009B7A2A"/>
    <w:rsid w:val="009C0B06"/>
    <w:rsid w:val="009C0B82"/>
    <w:rsid w:val="009C0E95"/>
    <w:rsid w:val="009C1853"/>
    <w:rsid w:val="009C3109"/>
    <w:rsid w:val="009C331E"/>
    <w:rsid w:val="009C3C6B"/>
    <w:rsid w:val="009C6D6F"/>
    <w:rsid w:val="009C7B6F"/>
    <w:rsid w:val="009D15BD"/>
    <w:rsid w:val="009D1742"/>
    <w:rsid w:val="009D1F6F"/>
    <w:rsid w:val="009D1FDB"/>
    <w:rsid w:val="009D3502"/>
    <w:rsid w:val="009D3F21"/>
    <w:rsid w:val="009D40EA"/>
    <w:rsid w:val="009D43E6"/>
    <w:rsid w:val="009D44A6"/>
    <w:rsid w:val="009D5C3B"/>
    <w:rsid w:val="009D78B1"/>
    <w:rsid w:val="009E000C"/>
    <w:rsid w:val="009E03B8"/>
    <w:rsid w:val="009E0CF5"/>
    <w:rsid w:val="009E0E19"/>
    <w:rsid w:val="009E1EE5"/>
    <w:rsid w:val="009E2679"/>
    <w:rsid w:val="009E2F04"/>
    <w:rsid w:val="009E5F67"/>
    <w:rsid w:val="009E6B29"/>
    <w:rsid w:val="009E6B41"/>
    <w:rsid w:val="009E6C02"/>
    <w:rsid w:val="009F270E"/>
    <w:rsid w:val="009F4110"/>
    <w:rsid w:val="009F45DE"/>
    <w:rsid w:val="009F4E9D"/>
    <w:rsid w:val="009F6B5B"/>
    <w:rsid w:val="00A00445"/>
    <w:rsid w:val="00A00B14"/>
    <w:rsid w:val="00A0117F"/>
    <w:rsid w:val="00A0269D"/>
    <w:rsid w:val="00A02CFA"/>
    <w:rsid w:val="00A031D4"/>
    <w:rsid w:val="00A0336D"/>
    <w:rsid w:val="00A03957"/>
    <w:rsid w:val="00A03A1C"/>
    <w:rsid w:val="00A04ECA"/>
    <w:rsid w:val="00A06F00"/>
    <w:rsid w:val="00A07A06"/>
    <w:rsid w:val="00A07A39"/>
    <w:rsid w:val="00A12799"/>
    <w:rsid w:val="00A12D55"/>
    <w:rsid w:val="00A1305D"/>
    <w:rsid w:val="00A13CE1"/>
    <w:rsid w:val="00A17B1A"/>
    <w:rsid w:val="00A207D8"/>
    <w:rsid w:val="00A2108B"/>
    <w:rsid w:val="00A2317B"/>
    <w:rsid w:val="00A24121"/>
    <w:rsid w:val="00A24332"/>
    <w:rsid w:val="00A24443"/>
    <w:rsid w:val="00A24DE7"/>
    <w:rsid w:val="00A25569"/>
    <w:rsid w:val="00A26335"/>
    <w:rsid w:val="00A266AE"/>
    <w:rsid w:val="00A31278"/>
    <w:rsid w:val="00A33507"/>
    <w:rsid w:val="00A33581"/>
    <w:rsid w:val="00A33C58"/>
    <w:rsid w:val="00A344F2"/>
    <w:rsid w:val="00A34DD3"/>
    <w:rsid w:val="00A358A4"/>
    <w:rsid w:val="00A36832"/>
    <w:rsid w:val="00A371E8"/>
    <w:rsid w:val="00A37AC6"/>
    <w:rsid w:val="00A40B71"/>
    <w:rsid w:val="00A42505"/>
    <w:rsid w:val="00A430A0"/>
    <w:rsid w:val="00A4357F"/>
    <w:rsid w:val="00A4386F"/>
    <w:rsid w:val="00A43E3C"/>
    <w:rsid w:val="00A44A30"/>
    <w:rsid w:val="00A46903"/>
    <w:rsid w:val="00A553C0"/>
    <w:rsid w:val="00A56876"/>
    <w:rsid w:val="00A5694E"/>
    <w:rsid w:val="00A57024"/>
    <w:rsid w:val="00A610BF"/>
    <w:rsid w:val="00A612C7"/>
    <w:rsid w:val="00A6200C"/>
    <w:rsid w:val="00A62863"/>
    <w:rsid w:val="00A63221"/>
    <w:rsid w:val="00A6356A"/>
    <w:rsid w:val="00A656BF"/>
    <w:rsid w:val="00A661B1"/>
    <w:rsid w:val="00A70429"/>
    <w:rsid w:val="00A70DB2"/>
    <w:rsid w:val="00A728BE"/>
    <w:rsid w:val="00A72DB3"/>
    <w:rsid w:val="00A74BAF"/>
    <w:rsid w:val="00A7557E"/>
    <w:rsid w:val="00A757F5"/>
    <w:rsid w:val="00A7583B"/>
    <w:rsid w:val="00A75ADC"/>
    <w:rsid w:val="00A76DD2"/>
    <w:rsid w:val="00A80417"/>
    <w:rsid w:val="00A8164F"/>
    <w:rsid w:val="00A81B53"/>
    <w:rsid w:val="00A831D8"/>
    <w:rsid w:val="00A851DC"/>
    <w:rsid w:val="00A855E4"/>
    <w:rsid w:val="00A9208E"/>
    <w:rsid w:val="00A92092"/>
    <w:rsid w:val="00A93C55"/>
    <w:rsid w:val="00A96532"/>
    <w:rsid w:val="00A97C1B"/>
    <w:rsid w:val="00A97C88"/>
    <w:rsid w:val="00AA029F"/>
    <w:rsid w:val="00AA074D"/>
    <w:rsid w:val="00AA12A7"/>
    <w:rsid w:val="00AA2033"/>
    <w:rsid w:val="00AA2BBF"/>
    <w:rsid w:val="00AA2E37"/>
    <w:rsid w:val="00AA3164"/>
    <w:rsid w:val="00AA3A03"/>
    <w:rsid w:val="00AA448B"/>
    <w:rsid w:val="00AA4554"/>
    <w:rsid w:val="00AA4CB2"/>
    <w:rsid w:val="00AA69E7"/>
    <w:rsid w:val="00AA72D5"/>
    <w:rsid w:val="00AA7E14"/>
    <w:rsid w:val="00AB0AA7"/>
    <w:rsid w:val="00AB1B6B"/>
    <w:rsid w:val="00AB229A"/>
    <w:rsid w:val="00AB2BD5"/>
    <w:rsid w:val="00AB3902"/>
    <w:rsid w:val="00AB50B8"/>
    <w:rsid w:val="00AB68C8"/>
    <w:rsid w:val="00AC03EB"/>
    <w:rsid w:val="00AC1060"/>
    <w:rsid w:val="00AC21B6"/>
    <w:rsid w:val="00AC3F7E"/>
    <w:rsid w:val="00AC4A31"/>
    <w:rsid w:val="00AC5086"/>
    <w:rsid w:val="00AC651C"/>
    <w:rsid w:val="00AD059C"/>
    <w:rsid w:val="00AD05CE"/>
    <w:rsid w:val="00AD0BB6"/>
    <w:rsid w:val="00AD0CCD"/>
    <w:rsid w:val="00AD211B"/>
    <w:rsid w:val="00AD425D"/>
    <w:rsid w:val="00AD4A51"/>
    <w:rsid w:val="00AD4DB0"/>
    <w:rsid w:val="00AD5667"/>
    <w:rsid w:val="00AD5B29"/>
    <w:rsid w:val="00AD5D8F"/>
    <w:rsid w:val="00AD6987"/>
    <w:rsid w:val="00AD6FFC"/>
    <w:rsid w:val="00AE033A"/>
    <w:rsid w:val="00AE05EB"/>
    <w:rsid w:val="00AE0882"/>
    <w:rsid w:val="00AE1914"/>
    <w:rsid w:val="00AE3ADE"/>
    <w:rsid w:val="00AE5254"/>
    <w:rsid w:val="00AE5B11"/>
    <w:rsid w:val="00AE75CB"/>
    <w:rsid w:val="00AF1008"/>
    <w:rsid w:val="00AF1822"/>
    <w:rsid w:val="00AF52DD"/>
    <w:rsid w:val="00AF539B"/>
    <w:rsid w:val="00AF5D1A"/>
    <w:rsid w:val="00AF5F94"/>
    <w:rsid w:val="00AF68EE"/>
    <w:rsid w:val="00AF6D8F"/>
    <w:rsid w:val="00B02CF1"/>
    <w:rsid w:val="00B0419E"/>
    <w:rsid w:val="00B0448A"/>
    <w:rsid w:val="00B04A1E"/>
    <w:rsid w:val="00B05614"/>
    <w:rsid w:val="00B0678E"/>
    <w:rsid w:val="00B06B12"/>
    <w:rsid w:val="00B07797"/>
    <w:rsid w:val="00B110CE"/>
    <w:rsid w:val="00B1266E"/>
    <w:rsid w:val="00B12ED3"/>
    <w:rsid w:val="00B1366F"/>
    <w:rsid w:val="00B13D0F"/>
    <w:rsid w:val="00B14CDC"/>
    <w:rsid w:val="00B2037A"/>
    <w:rsid w:val="00B206E5"/>
    <w:rsid w:val="00B20C2E"/>
    <w:rsid w:val="00B20D6C"/>
    <w:rsid w:val="00B216D6"/>
    <w:rsid w:val="00B22678"/>
    <w:rsid w:val="00B2361C"/>
    <w:rsid w:val="00B23D2A"/>
    <w:rsid w:val="00B2600F"/>
    <w:rsid w:val="00B308FD"/>
    <w:rsid w:val="00B35861"/>
    <w:rsid w:val="00B36B2D"/>
    <w:rsid w:val="00B3724C"/>
    <w:rsid w:val="00B403AB"/>
    <w:rsid w:val="00B40E15"/>
    <w:rsid w:val="00B41D3F"/>
    <w:rsid w:val="00B4429E"/>
    <w:rsid w:val="00B44C0E"/>
    <w:rsid w:val="00B44CD6"/>
    <w:rsid w:val="00B467BB"/>
    <w:rsid w:val="00B504CF"/>
    <w:rsid w:val="00B532CB"/>
    <w:rsid w:val="00B537AE"/>
    <w:rsid w:val="00B53DFB"/>
    <w:rsid w:val="00B545C0"/>
    <w:rsid w:val="00B55A30"/>
    <w:rsid w:val="00B55CDC"/>
    <w:rsid w:val="00B5611C"/>
    <w:rsid w:val="00B563FB"/>
    <w:rsid w:val="00B56BFE"/>
    <w:rsid w:val="00B56DBE"/>
    <w:rsid w:val="00B6220B"/>
    <w:rsid w:val="00B62786"/>
    <w:rsid w:val="00B62B8E"/>
    <w:rsid w:val="00B63147"/>
    <w:rsid w:val="00B63FA8"/>
    <w:rsid w:val="00B6420E"/>
    <w:rsid w:val="00B65E0E"/>
    <w:rsid w:val="00B66597"/>
    <w:rsid w:val="00B66A90"/>
    <w:rsid w:val="00B66E9B"/>
    <w:rsid w:val="00B7034B"/>
    <w:rsid w:val="00B71451"/>
    <w:rsid w:val="00B73515"/>
    <w:rsid w:val="00B74405"/>
    <w:rsid w:val="00B75875"/>
    <w:rsid w:val="00B75A26"/>
    <w:rsid w:val="00B76636"/>
    <w:rsid w:val="00B81E95"/>
    <w:rsid w:val="00B82140"/>
    <w:rsid w:val="00B82D33"/>
    <w:rsid w:val="00B82E74"/>
    <w:rsid w:val="00B83A6E"/>
    <w:rsid w:val="00B83EB8"/>
    <w:rsid w:val="00B85940"/>
    <w:rsid w:val="00B85E00"/>
    <w:rsid w:val="00B860AB"/>
    <w:rsid w:val="00B87E55"/>
    <w:rsid w:val="00B9171A"/>
    <w:rsid w:val="00B92F7E"/>
    <w:rsid w:val="00B9318D"/>
    <w:rsid w:val="00B95B24"/>
    <w:rsid w:val="00B97677"/>
    <w:rsid w:val="00B97C93"/>
    <w:rsid w:val="00B97D31"/>
    <w:rsid w:val="00BA1CAC"/>
    <w:rsid w:val="00BA3AE9"/>
    <w:rsid w:val="00BA6B3C"/>
    <w:rsid w:val="00BB0B6F"/>
    <w:rsid w:val="00BB0DB4"/>
    <w:rsid w:val="00BB4077"/>
    <w:rsid w:val="00BB5672"/>
    <w:rsid w:val="00BB5942"/>
    <w:rsid w:val="00BC0DBB"/>
    <w:rsid w:val="00BC1022"/>
    <w:rsid w:val="00BC1D54"/>
    <w:rsid w:val="00BC4076"/>
    <w:rsid w:val="00BC4BCB"/>
    <w:rsid w:val="00BC52E7"/>
    <w:rsid w:val="00BC6A4D"/>
    <w:rsid w:val="00BC6FF8"/>
    <w:rsid w:val="00BC70A3"/>
    <w:rsid w:val="00BD036F"/>
    <w:rsid w:val="00BD05F1"/>
    <w:rsid w:val="00BD0A2D"/>
    <w:rsid w:val="00BD1835"/>
    <w:rsid w:val="00BD1FB2"/>
    <w:rsid w:val="00BD3595"/>
    <w:rsid w:val="00BD55CB"/>
    <w:rsid w:val="00BD56E7"/>
    <w:rsid w:val="00BD6EE0"/>
    <w:rsid w:val="00BD6FE2"/>
    <w:rsid w:val="00BD7DC2"/>
    <w:rsid w:val="00BE0FB4"/>
    <w:rsid w:val="00BE1E94"/>
    <w:rsid w:val="00BE2022"/>
    <w:rsid w:val="00BE3879"/>
    <w:rsid w:val="00BE39FC"/>
    <w:rsid w:val="00BE3DDD"/>
    <w:rsid w:val="00BE3FEE"/>
    <w:rsid w:val="00BE5880"/>
    <w:rsid w:val="00BE5E8D"/>
    <w:rsid w:val="00BE6823"/>
    <w:rsid w:val="00BE6859"/>
    <w:rsid w:val="00BE6970"/>
    <w:rsid w:val="00BE7701"/>
    <w:rsid w:val="00BF0185"/>
    <w:rsid w:val="00BF0683"/>
    <w:rsid w:val="00BF2119"/>
    <w:rsid w:val="00BF3762"/>
    <w:rsid w:val="00BF3FFA"/>
    <w:rsid w:val="00BF415B"/>
    <w:rsid w:val="00BF658B"/>
    <w:rsid w:val="00C0222A"/>
    <w:rsid w:val="00C057EB"/>
    <w:rsid w:val="00C0643B"/>
    <w:rsid w:val="00C06C8D"/>
    <w:rsid w:val="00C07A24"/>
    <w:rsid w:val="00C119E8"/>
    <w:rsid w:val="00C11BD2"/>
    <w:rsid w:val="00C13F9F"/>
    <w:rsid w:val="00C1468A"/>
    <w:rsid w:val="00C15A25"/>
    <w:rsid w:val="00C16AED"/>
    <w:rsid w:val="00C16BA5"/>
    <w:rsid w:val="00C17634"/>
    <w:rsid w:val="00C1768F"/>
    <w:rsid w:val="00C17C0B"/>
    <w:rsid w:val="00C205A2"/>
    <w:rsid w:val="00C221DC"/>
    <w:rsid w:val="00C22E9A"/>
    <w:rsid w:val="00C234CE"/>
    <w:rsid w:val="00C2362C"/>
    <w:rsid w:val="00C23D84"/>
    <w:rsid w:val="00C26091"/>
    <w:rsid w:val="00C27F82"/>
    <w:rsid w:val="00C300AC"/>
    <w:rsid w:val="00C3164A"/>
    <w:rsid w:val="00C32061"/>
    <w:rsid w:val="00C32AAE"/>
    <w:rsid w:val="00C335B6"/>
    <w:rsid w:val="00C33A88"/>
    <w:rsid w:val="00C3406B"/>
    <w:rsid w:val="00C3463C"/>
    <w:rsid w:val="00C3515B"/>
    <w:rsid w:val="00C36B46"/>
    <w:rsid w:val="00C37C87"/>
    <w:rsid w:val="00C42746"/>
    <w:rsid w:val="00C43E13"/>
    <w:rsid w:val="00C44DB6"/>
    <w:rsid w:val="00C4723B"/>
    <w:rsid w:val="00C51D4E"/>
    <w:rsid w:val="00C52744"/>
    <w:rsid w:val="00C56402"/>
    <w:rsid w:val="00C56F22"/>
    <w:rsid w:val="00C602EA"/>
    <w:rsid w:val="00C6079A"/>
    <w:rsid w:val="00C60C2C"/>
    <w:rsid w:val="00C61F19"/>
    <w:rsid w:val="00C64DB9"/>
    <w:rsid w:val="00C701C9"/>
    <w:rsid w:val="00C70559"/>
    <w:rsid w:val="00C70A11"/>
    <w:rsid w:val="00C70ED9"/>
    <w:rsid w:val="00C718F2"/>
    <w:rsid w:val="00C72436"/>
    <w:rsid w:val="00C73045"/>
    <w:rsid w:val="00C75E7B"/>
    <w:rsid w:val="00C76260"/>
    <w:rsid w:val="00C778B1"/>
    <w:rsid w:val="00C77A36"/>
    <w:rsid w:val="00C8006F"/>
    <w:rsid w:val="00C81A66"/>
    <w:rsid w:val="00C82843"/>
    <w:rsid w:val="00C82BAB"/>
    <w:rsid w:val="00C84069"/>
    <w:rsid w:val="00C84ED1"/>
    <w:rsid w:val="00C8520A"/>
    <w:rsid w:val="00C85C27"/>
    <w:rsid w:val="00C86381"/>
    <w:rsid w:val="00C86724"/>
    <w:rsid w:val="00C90C62"/>
    <w:rsid w:val="00C9235B"/>
    <w:rsid w:val="00C92480"/>
    <w:rsid w:val="00C9248F"/>
    <w:rsid w:val="00C92908"/>
    <w:rsid w:val="00C92B1D"/>
    <w:rsid w:val="00C93AC8"/>
    <w:rsid w:val="00C93CE8"/>
    <w:rsid w:val="00C945F2"/>
    <w:rsid w:val="00C968AC"/>
    <w:rsid w:val="00C97D70"/>
    <w:rsid w:val="00CA18A5"/>
    <w:rsid w:val="00CA67A4"/>
    <w:rsid w:val="00CA7BFD"/>
    <w:rsid w:val="00CB2EB9"/>
    <w:rsid w:val="00CB47B3"/>
    <w:rsid w:val="00CB7B9C"/>
    <w:rsid w:val="00CC1BDF"/>
    <w:rsid w:val="00CC1FBC"/>
    <w:rsid w:val="00CC318F"/>
    <w:rsid w:val="00CC3F54"/>
    <w:rsid w:val="00CC4ACB"/>
    <w:rsid w:val="00CC63E9"/>
    <w:rsid w:val="00CC66CE"/>
    <w:rsid w:val="00CC6FA5"/>
    <w:rsid w:val="00CD16F9"/>
    <w:rsid w:val="00CD25B6"/>
    <w:rsid w:val="00CD2F8E"/>
    <w:rsid w:val="00CD3FB9"/>
    <w:rsid w:val="00CD5D0C"/>
    <w:rsid w:val="00CD7090"/>
    <w:rsid w:val="00CE13EF"/>
    <w:rsid w:val="00CE1B48"/>
    <w:rsid w:val="00CE1D3F"/>
    <w:rsid w:val="00CE23BC"/>
    <w:rsid w:val="00CE2CD9"/>
    <w:rsid w:val="00CE3307"/>
    <w:rsid w:val="00CE6EA3"/>
    <w:rsid w:val="00CE75CD"/>
    <w:rsid w:val="00CE7629"/>
    <w:rsid w:val="00CF3047"/>
    <w:rsid w:val="00CF3E50"/>
    <w:rsid w:val="00CF42CA"/>
    <w:rsid w:val="00CF5D8D"/>
    <w:rsid w:val="00CF607F"/>
    <w:rsid w:val="00CF6DB6"/>
    <w:rsid w:val="00CF7CD1"/>
    <w:rsid w:val="00CF7D50"/>
    <w:rsid w:val="00CF7FCF"/>
    <w:rsid w:val="00D0110C"/>
    <w:rsid w:val="00D0121B"/>
    <w:rsid w:val="00D013B9"/>
    <w:rsid w:val="00D023CC"/>
    <w:rsid w:val="00D03F80"/>
    <w:rsid w:val="00D06B3E"/>
    <w:rsid w:val="00D072D5"/>
    <w:rsid w:val="00D07C24"/>
    <w:rsid w:val="00D10660"/>
    <w:rsid w:val="00D11454"/>
    <w:rsid w:val="00D12B68"/>
    <w:rsid w:val="00D12EC1"/>
    <w:rsid w:val="00D14F94"/>
    <w:rsid w:val="00D165E4"/>
    <w:rsid w:val="00D201AA"/>
    <w:rsid w:val="00D20A90"/>
    <w:rsid w:val="00D20B2C"/>
    <w:rsid w:val="00D21DD3"/>
    <w:rsid w:val="00D22C5B"/>
    <w:rsid w:val="00D24182"/>
    <w:rsid w:val="00D243F8"/>
    <w:rsid w:val="00D248D4"/>
    <w:rsid w:val="00D25106"/>
    <w:rsid w:val="00D255A3"/>
    <w:rsid w:val="00D2745A"/>
    <w:rsid w:val="00D277E6"/>
    <w:rsid w:val="00D30142"/>
    <w:rsid w:val="00D30417"/>
    <w:rsid w:val="00D30C2C"/>
    <w:rsid w:val="00D32B1A"/>
    <w:rsid w:val="00D33100"/>
    <w:rsid w:val="00D33453"/>
    <w:rsid w:val="00D343F8"/>
    <w:rsid w:val="00D41C49"/>
    <w:rsid w:val="00D41F8D"/>
    <w:rsid w:val="00D4331C"/>
    <w:rsid w:val="00D45BC8"/>
    <w:rsid w:val="00D4690D"/>
    <w:rsid w:val="00D46B4B"/>
    <w:rsid w:val="00D473F9"/>
    <w:rsid w:val="00D47B32"/>
    <w:rsid w:val="00D5059C"/>
    <w:rsid w:val="00D519D3"/>
    <w:rsid w:val="00D53473"/>
    <w:rsid w:val="00D53FF8"/>
    <w:rsid w:val="00D54B80"/>
    <w:rsid w:val="00D54C6B"/>
    <w:rsid w:val="00D55CEB"/>
    <w:rsid w:val="00D570CF"/>
    <w:rsid w:val="00D57E4F"/>
    <w:rsid w:val="00D605CD"/>
    <w:rsid w:val="00D61FAE"/>
    <w:rsid w:val="00D62498"/>
    <w:rsid w:val="00D632A4"/>
    <w:rsid w:val="00D6345F"/>
    <w:rsid w:val="00D64189"/>
    <w:rsid w:val="00D646EF"/>
    <w:rsid w:val="00D657BA"/>
    <w:rsid w:val="00D65CF5"/>
    <w:rsid w:val="00D65EFB"/>
    <w:rsid w:val="00D70381"/>
    <w:rsid w:val="00D7143C"/>
    <w:rsid w:val="00D7489C"/>
    <w:rsid w:val="00D74E2F"/>
    <w:rsid w:val="00D751A0"/>
    <w:rsid w:val="00D75BFA"/>
    <w:rsid w:val="00D76609"/>
    <w:rsid w:val="00D769F9"/>
    <w:rsid w:val="00D76FA0"/>
    <w:rsid w:val="00D80EE2"/>
    <w:rsid w:val="00D81958"/>
    <w:rsid w:val="00D8367F"/>
    <w:rsid w:val="00D8475A"/>
    <w:rsid w:val="00D84A0C"/>
    <w:rsid w:val="00D850FC"/>
    <w:rsid w:val="00D85870"/>
    <w:rsid w:val="00D91BD9"/>
    <w:rsid w:val="00D91E9A"/>
    <w:rsid w:val="00D92840"/>
    <w:rsid w:val="00D930C3"/>
    <w:rsid w:val="00D947D5"/>
    <w:rsid w:val="00D95DCF"/>
    <w:rsid w:val="00D96100"/>
    <w:rsid w:val="00D9710E"/>
    <w:rsid w:val="00DA00AD"/>
    <w:rsid w:val="00DA0200"/>
    <w:rsid w:val="00DA06C5"/>
    <w:rsid w:val="00DA0944"/>
    <w:rsid w:val="00DA1415"/>
    <w:rsid w:val="00DA2357"/>
    <w:rsid w:val="00DA2A52"/>
    <w:rsid w:val="00DA2FF1"/>
    <w:rsid w:val="00DA3468"/>
    <w:rsid w:val="00DA3593"/>
    <w:rsid w:val="00DA416F"/>
    <w:rsid w:val="00DA44D1"/>
    <w:rsid w:val="00DA57A3"/>
    <w:rsid w:val="00DA6B83"/>
    <w:rsid w:val="00DB1123"/>
    <w:rsid w:val="00DB2983"/>
    <w:rsid w:val="00DB3DA1"/>
    <w:rsid w:val="00DB5728"/>
    <w:rsid w:val="00DB6994"/>
    <w:rsid w:val="00DB6BB1"/>
    <w:rsid w:val="00DC021D"/>
    <w:rsid w:val="00DC0B5D"/>
    <w:rsid w:val="00DC1034"/>
    <w:rsid w:val="00DC326E"/>
    <w:rsid w:val="00DC4943"/>
    <w:rsid w:val="00DC4BB7"/>
    <w:rsid w:val="00DC67CB"/>
    <w:rsid w:val="00DD0D48"/>
    <w:rsid w:val="00DD0EED"/>
    <w:rsid w:val="00DD110A"/>
    <w:rsid w:val="00DD1BA3"/>
    <w:rsid w:val="00DD3E09"/>
    <w:rsid w:val="00DD403A"/>
    <w:rsid w:val="00DD4DE0"/>
    <w:rsid w:val="00DD5154"/>
    <w:rsid w:val="00DD6F42"/>
    <w:rsid w:val="00DD71D0"/>
    <w:rsid w:val="00DD78BC"/>
    <w:rsid w:val="00DD7F5E"/>
    <w:rsid w:val="00DE06A0"/>
    <w:rsid w:val="00DE1320"/>
    <w:rsid w:val="00DE3EAC"/>
    <w:rsid w:val="00DE6D59"/>
    <w:rsid w:val="00DE71F3"/>
    <w:rsid w:val="00DE79F7"/>
    <w:rsid w:val="00DE7D0E"/>
    <w:rsid w:val="00DF096D"/>
    <w:rsid w:val="00DF0B73"/>
    <w:rsid w:val="00DF1C9F"/>
    <w:rsid w:val="00DF21F7"/>
    <w:rsid w:val="00DF2414"/>
    <w:rsid w:val="00DF2C46"/>
    <w:rsid w:val="00DF3F20"/>
    <w:rsid w:val="00DF4A24"/>
    <w:rsid w:val="00DF4BF7"/>
    <w:rsid w:val="00DF552B"/>
    <w:rsid w:val="00DF67D4"/>
    <w:rsid w:val="00E00893"/>
    <w:rsid w:val="00E00D75"/>
    <w:rsid w:val="00E0216E"/>
    <w:rsid w:val="00E022BA"/>
    <w:rsid w:val="00E02D1A"/>
    <w:rsid w:val="00E03661"/>
    <w:rsid w:val="00E0421D"/>
    <w:rsid w:val="00E05378"/>
    <w:rsid w:val="00E078C6"/>
    <w:rsid w:val="00E11573"/>
    <w:rsid w:val="00E12017"/>
    <w:rsid w:val="00E131B3"/>
    <w:rsid w:val="00E13CFB"/>
    <w:rsid w:val="00E13E2E"/>
    <w:rsid w:val="00E13F68"/>
    <w:rsid w:val="00E16E6B"/>
    <w:rsid w:val="00E17519"/>
    <w:rsid w:val="00E175A9"/>
    <w:rsid w:val="00E17A31"/>
    <w:rsid w:val="00E17F6F"/>
    <w:rsid w:val="00E208C3"/>
    <w:rsid w:val="00E21134"/>
    <w:rsid w:val="00E2176C"/>
    <w:rsid w:val="00E21D5E"/>
    <w:rsid w:val="00E21E18"/>
    <w:rsid w:val="00E21EF4"/>
    <w:rsid w:val="00E21F59"/>
    <w:rsid w:val="00E221DA"/>
    <w:rsid w:val="00E22672"/>
    <w:rsid w:val="00E22D32"/>
    <w:rsid w:val="00E22EBD"/>
    <w:rsid w:val="00E233BB"/>
    <w:rsid w:val="00E2419C"/>
    <w:rsid w:val="00E27020"/>
    <w:rsid w:val="00E307CF"/>
    <w:rsid w:val="00E324C9"/>
    <w:rsid w:val="00E32E28"/>
    <w:rsid w:val="00E33E00"/>
    <w:rsid w:val="00E33E32"/>
    <w:rsid w:val="00E360E7"/>
    <w:rsid w:val="00E37AC0"/>
    <w:rsid w:val="00E4077E"/>
    <w:rsid w:val="00E407B4"/>
    <w:rsid w:val="00E42BAD"/>
    <w:rsid w:val="00E42F5D"/>
    <w:rsid w:val="00E4466D"/>
    <w:rsid w:val="00E452A2"/>
    <w:rsid w:val="00E50686"/>
    <w:rsid w:val="00E50AC4"/>
    <w:rsid w:val="00E512B2"/>
    <w:rsid w:val="00E521F6"/>
    <w:rsid w:val="00E5309E"/>
    <w:rsid w:val="00E5310D"/>
    <w:rsid w:val="00E53781"/>
    <w:rsid w:val="00E54113"/>
    <w:rsid w:val="00E545CC"/>
    <w:rsid w:val="00E54607"/>
    <w:rsid w:val="00E54C83"/>
    <w:rsid w:val="00E54EC9"/>
    <w:rsid w:val="00E55FDF"/>
    <w:rsid w:val="00E57308"/>
    <w:rsid w:val="00E57BAC"/>
    <w:rsid w:val="00E57D58"/>
    <w:rsid w:val="00E60052"/>
    <w:rsid w:val="00E62236"/>
    <w:rsid w:val="00E62AA6"/>
    <w:rsid w:val="00E63B34"/>
    <w:rsid w:val="00E63D53"/>
    <w:rsid w:val="00E64633"/>
    <w:rsid w:val="00E66188"/>
    <w:rsid w:val="00E6674A"/>
    <w:rsid w:val="00E6698C"/>
    <w:rsid w:val="00E66ED5"/>
    <w:rsid w:val="00E67CBB"/>
    <w:rsid w:val="00E7129E"/>
    <w:rsid w:val="00E713A5"/>
    <w:rsid w:val="00E715BF"/>
    <w:rsid w:val="00E72B8C"/>
    <w:rsid w:val="00E73148"/>
    <w:rsid w:val="00E74ED9"/>
    <w:rsid w:val="00E752D7"/>
    <w:rsid w:val="00E7566D"/>
    <w:rsid w:val="00E75A88"/>
    <w:rsid w:val="00E76D99"/>
    <w:rsid w:val="00E803A1"/>
    <w:rsid w:val="00E82EE1"/>
    <w:rsid w:val="00E837B2"/>
    <w:rsid w:val="00E8567A"/>
    <w:rsid w:val="00E86158"/>
    <w:rsid w:val="00E8725A"/>
    <w:rsid w:val="00E87FE9"/>
    <w:rsid w:val="00E90CEC"/>
    <w:rsid w:val="00E9266E"/>
    <w:rsid w:val="00E928AF"/>
    <w:rsid w:val="00E92E92"/>
    <w:rsid w:val="00E941D2"/>
    <w:rsid w:val="00E94443"/>
    <w:rsid w:val="00E95C0A"/>
    <w:rsid w:val="00E9698A"/>
    <w:rsid w:val="00E97762"/>
    <w:rsid w:val="00EA0FE2"/>
    <w:rsid w:val="00EA3269"/>
    <w:rsid w:val="00EA35A3"/>
    <w:rsid w:val="00EA608E"/>
    <w:rsid w:val="00EA621E"/>
    <w:rsid w:val="00EA650D"/>
    <w:rsid w:val="00EB03E9"/>
    <w:rsid w:val="00EB0E3B"/>
    <w:rsid w:val="00EB0F40"/>
    <w:rsid w:val="00EB164E"/>
    <w:rsid w:val="00EB29E3"/>
    <w:rsid w:val="00EB2F0F"/>
    <w:rsid w:val="00EB3C31"/>
    <w:rsid w:val="00EB6757"/>
    <w:rsid w:val="00EB6BBC"/>
    <w:rsid w:val="00EB73AA"/>
    <w:rsid w:val="00EC09D1"/>
    <w:rsid w:val="00EC0C12"/>
    <w:rsid w:val="00EC2E4D"/>
    <w:rsid w:val="00EC365F"/>
    <w:rsid w:val="00EC4CB2"/>
    <w:rsid w:val="00EC5B2D"/>
    <w:rsid w:val="00EC6A30"/>
    <w:rsid w:val="00ED4312"/>
    <w:rsid w:val="00ED660A"/>
    <w:rsid w:val="00ED6969"/>
    <w:rsid w:val="00EE0677"/>
    <w:rsid w:val="00EE33B5"/>
    <w:rsid w:val="00EE5C76"/>
    <w:rsid w:val="00EE7751"/>
    <w:rsid w:val="00EE78AA"/>
    <w:rsid w:val="00EE7F04"/>
    <w:rsid w:val="00EF0EDE"/>
    <w:rsid w:val="00EF2029"/>
    <w:rsid w:val="00EF26AC"/>
    <w:rsid w:val="00EF2906"/>
    <w:rsid w:val="00EF30A7"/>
    <w:rsid w:val="00EF34F7"/>
    <w:rsid w:val="00EF3CFA"/>
    <w:rsid w:val="00EF44EA"/>
    <w:rsid w:val="00EF4D8E"/>
    <w:rsid w:val="00EF583F"/>
    <w:rsid w:val="00EF5C5C"/>
    <w:rsid w:val="00EF6D74"/>
    <w:rsid w:val="00EF7A37"/>
    <w:rsid w:val="00F00FA4"/>
    <w:rsid w:val="00F01281"/>
    <w:rsid w:val="00F01376"/>
    <w:rsid w:val="00F017C3"/>
    <w:rsid w:val="00F01B0B"/>
    <w:rsid w:val="00F0238C"/>
    <w:rsid w:val="00F02602"/>
    <w:rsid w:val="00F03D42"/>
    <w:rsid w:val="00F05A5F"/>
    <w:rsid w:val="00F0720D"/>
    <w:rsid w:val="00F10DD1"/>
    <w:rsid w:val="00F14151"/>
    <w:rsid w:val="00F16B23"/>
    <w:rsid w:val="00F16DA8"/>
    <w:rsid w:val="00F179EE"/>
    <w:rsid w:val="00F2028F"/>
    <w:rsid w:val="00F21624"/>
    <w:rsid w:val="00F218FB"/>
    <w:rsid w:val="00F21D68"/>
    <w:rsid w:val="00F22603"/>
    <w:rsid w:val="00F22A3D"/>
    <w:rsid w:val="00F22BCB"/>
    <w:rsid w:val="00F24292"/>
    <w:rsid w:val="00F2451C"/>
    <w:rsid w:val="00F24DA5"/>
    <w:rsid w:val="00F24F73"/>
    <w:rsid w:val="00F31001"/>
    <w:rsid w:val="00F312B7"/>
    <w:rsid w:val="00F31633"/>
    <w:rsid w:val="00F31B37"/>
    <w:rsid w:val="00F334A0"/>
    <w:rsid w:val="00F349D5"/>
    <w:rsid w:val="00F3504E"/>
    <w:rsid w:val="00F4008E"/>
    <w:rsid w:val="00F4148E"/>
    <w:rsid w:val="00F41911"/>
    <w:rsid w:val="00F432D4"/>
    <w:rsid w:val="00F43E63"/>
    <w:rsid w:val="00F44BD4"/>
    <w:rsid w:val="00F44DC6"/>
    <w:rsid w:val="00F44EEF"/>
    <w:rsid w:val="00F459A0"/>
    <w:rsid w:val="00F45DF3"/>
    <w:rsid w:val="00F50C32"/>
    <w:rsid w:val="00F5189C"/>
    <w:rsid w:val="00F519AF"/>
    <w:rsid w:val="00F52E0E"/>
    <w:rsid w:val="00F5395F"/>
    <w:rsid w:val="00F5425C"/>
    <w:rsid w:val="00F554D7"/>
    <w:rsid w:val="00F55AEE"/>
    <w:rsid w:val="00F62BA5"/>
    <w:rsid w:val="00F63DA0"/>
    <w:rsid w:val="00F64898"/>
    <w:rsid w:val="00F656D8"/>
    <w:rsid w:val="00F67BA9"/>
    <w:rsid w:val="00F71236"/>
    <w:rsid w:val="00F71F38"/>
    <w:rsid w:val="00F72A59"/>
    <w:rsid w:val="00F737AE"/>
    <w:rsid w:val="00F737EE"/>
    <w:rsid w:val="00F7431E"/>
    <w:rsid w:val="00F74651"/>
    <w:rsid w:val="00F74A4C"/>
    <w:rsid w:val="00F80EB9"/>
    <w:rsid w:val="00F83B7F"/>
    <w:rsid w:val="00F847A7"/>
    <w:rsid w:val="00F86AED"/>
    <w:rsid w:val="00F86CB1"/>
    <w:rsid w:val="00F86D22"/>
    <w:rsid w:val="00F919B3"/>
    <w:rsid w:val="00F9279C"/>
    <w:rsid w:val="00F9451C"/>
    <w:rsid w:val="00F94AA0"/>
    <w:rsid w:val="00F96796"/>
    <w:rsid w:val="00FA063C"/>
    <w:rsid w:val="00FA2D3E"/>
    <w:rsid w:val="00FA2F1E"/>
    <w:rsid w:val="00FA32CE"/>
    <w:rsid w:val="00FA3E85"/>
    <w:rsid w:val="00FA58AB"/>
    <w:rsid w:val="00FA59CF"/>
    <w:rsid w:val="00FA61B0"/>
    <w:rsid w:val="00FA6654"/>
    <w:rsid w:val="00FA7827"/>
    <w:rsid w:val="00FA7B18"/>
    <w:rsid w:val="00FB0D52"/>
    <w:rsid w:val="00FB1A86"/>
    <w:rsid w:val="00FB2291"/>
    <w:rsid w:val="00FB4F51"/>
    <w:rsid w:val="00FB5EFC"/>
    <w:rsid w:val="00FB6032"/>
    <w:rsid w:val="00FB63F8"/>
    <w:rsid w:val="00FB7BD4"/>
    <w:rsid w:val="00FC0290"/>
    <w:rsid w:val="00FC360D"/>
    <w:rsid w:val="00FC4474"/>
    <w:rsid w:val="00FC44C7"/>
    <w:rsid w:val="00FC459E"/>
    <w:rsid w:val="00FC4D34"/>
    <w:rsid w:val="00FC4FEA"/>
    <w:rsid w:val="00FC6C51"/>
    <w:rsid w:val="00FC7D85"/>
    <w:rsid w:val="00FC7DE7"/>
    <w:rsid w:val="00FC7FCA"/>
    <w:rsid w:val="00FD0E29"/>
    <w:rsid w:val="00FD1486"/>
    <w:rsid w:val="00FD1FA6"/>
    <w:rsid w:val="00FD323F"/>
    <w:rsid w:val="00FD3C00"/>
    <w:rsid w:val="00FD42EA"/>
    <w:rsid w:val="00FD43B7"/>
    <w:rsid w:val="00FD5548"/>
    <w:rsid w:val="00FD57D6"/>
    <w:rsid w:val="00FD5CF4"/>
    <w:rsid w:val="00FD6D2B"/>
    <w:rsid w:val="00FD7B68"/>
    <w:rsid w:val="00FD7D0B"/>
    <w:rsid w:val="00FE121E"/>
    <w:rsid w:val="00FE1716"/>
    <w:rsid w:val="00FE17D8"/>
    <w:rsid w:val="00FE1854"/>
    <w:rsid w:val="00FE1A7C"/>
    <w:rsid w:val="00FE3A20"/>
    <w:rsid w:val="00FE55F1"/>
    <w:rsid w:val="00FE7AFD"/>
    <w:rsid w:val="00FF4CB1"/>
    <w:rsid w:val="00FF5BBC"/>
    <w:rsid w:val="00FF611F"/>
    <w:rsid w:val="00FF7124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D3D37F-CA2C-4D9D-B7DD-85CBAEFC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20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aliases w:val="Знак10 Знак"/>
    <w:basedOn w:val="a0"/>
    <w:next w:val="a0"/>
    <w:link w:val="10"/>
    <w:uiPriority w:val="99"/>
    <w:qFormat/>
    <w:rsid w:val="00A358A4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aliases w:val="Знак9 Знак"/>
    <w:basedOn w:val="a0"/>
    <w:next w:val="a0"/>
    <w:link w:val="20"/>
    <w:uiPriority w:val="99"/>
    <w:qFormat/>
    <w:rsid w:val="00A358A4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нак8 Знак"/>
    <w:basedOn w:val="a0"/>
    <w:next w:val="a0"/>
    <w:link w:val="30"/>
    <w:uiPriority w:val="99"/>
    <w:qFormat/>
    <w:rsid w:val="00A358A4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aliases w:val="Знак7 Знак"/>
    <w:basedOn w:val="a0"/>
    <w:next w:val="a0"/>
    <w:link w:val="40"/>
    <w:uiPriority w:val="99"/>
    <w:qFormat/>
    <w:rsid w:val="00A358A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aliases w:val="Знак6 Знак"/>
    <w:basedOn w:val="a0"/>
    <w:next w:val="a0"/>
    <w:link w:val="50"/>
    <w:uiPriority w:val="99"/>
    <w:qFormat/>
    <w:rsid w:val="00A358A4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Знак5 Знак"/>
    <w:basedOn w:val="a0"/>
    <w:next w:val="a0"/>
    <w:link w:val="60"/>
    <w:uiPriority w:val="99"/>
    <w:qFormat/>
    <w:rsid w:val="00A358A4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aliases w:val="Знак4 Знак"/>
    <w:basedOn w:val="a0"/>
    <w:next w:val="a0"/>
    <w:link w:val="70"/>
    <w:uiPriority w:val="99"/>
    <w:qFormat/>
    <w:rsid w:val="00A358A4"/>
    <w:pPr>
      <w:spacing w:before="240" w:after="60" w:line="240" w:lineRule="auto"/>
      <w:outlineLvl w:val="6"/>
    </w:pPr>
    <w:rPr>
      <w:rFonts w:ascii="Times New Roman" w:hAnsi="Times New Roman"/>
      <w:sz w:val="26"/>
      <w:szCs w:val="24"/>
      <w:lang w:eastAsia="ru-RU"/>
    </w:rPr>
  </w:style>
  <w:style w:type="paragraph" w:styleId="8">
    <w:name w:val="heading 8"/>
    <w:aliases w:val="Знак3 Знак"/>
    <w:basedOn w:val="a0"/>
    <w:next w:val="a0"/>
    <w:link w:val="80"/>
    <w:uiPriority w:val="99"/>
    <w:qFormat/>
    <w:rsid w:val="00A358A4"/>
    <w:pPr>
      <w:spacing w:before="240" w:after="60" w:line="240" w:lineRule="auto"/>
      <w:outlineLvl w:val="7"/>
    </w:pPr>
    <w:rPr>
      <w:rFonts w:ascii="Times New Roman" w:hAnsi="Times New Roman"/>
      <w:i/>
      <w:iCs/>
      <w:sz w:val="26"/>
      <w:szCs w:val="24"/>
      <w:lang w:eastAsia="ru-RU"/>
    </w:rPr>
  </w:style>
  <w:style w:type="paragraph" w:styleId="9">
    <w:name w:val="heading 9"/>
    <w:aliases w:val="Знак2 Знак"/>
    <w:basedOn w:val="a0"/>
    <w:next w:val="a0"/>
    <w:link w:val="90"/>
    <w:uiPriority w:val="99"/>
    <w:qFormat/>
    <w:rsid w:val="00A358A4"/>
    <w:pPr>
      <w:spacing w:before="240" w:after="60" w:line="240" w:lineRule="auto"/>
      <w:outlineLvl w:val="8"/>
    </w:pPr>
    <w:rPr>
      <w:rFonts w:ascii="Cambria" w:hAnsi="Cambr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link w:val="1"/>
    <w:uiPriority w:val="99"/>
    <w:locked/>
    <w:rsid w:val="00A358A4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aliases w:val="Знак9 Знак Знак"/>
    <w:link w:val="2"/>
    <w:uiPriority w:val="99"/>
    <w:locked/>
    <w:rsid w:val="00A358A4"/>
    <w:rPr>
      <w:rFonts w:ascii="Arial" w:hAnsi="Arial"/>
      <w:b/>
      <w:i/>
      <w:sz w:val="28"/>
    </w:rPr>
  </w:style>
  <w:style w:type="character" w:customStyle="1" w:styleId="30">
    <w:name w:val="Заголовок 3 Знак"/>
    <w:aliases w:val="Знак8 Знак Знак"/>
    <w:link w:val="3"/>
    <w:uiPriority w:val="99"/>
    <w:locked/>
    <w:rsid w:val="00A358A4"/>
    <w:rPr>
      <w:rFonts w:ascii="Cambria" w:hAnsi="Cambria"/>
      <w:b/>
      <w:sz w:val="26"/>
    </w:rPr>
  </w:style>
  <w:style w:type="character" w:customStyle="1" w:styleId="40">
    <w:name w:val="Заголовок 4 Знак"/>
    <w:aliases w:val="Знак7 Знак Знак"/>
    <w:link w:val="4"/>
    <w:uiPriority w:val="99"/>
    <w:locked/>
    <w:rsid w:val="00A358A4"/>
    <w:rPr>
      <w:b/>
      <w:sz w:val="28"/>
    </w:rPr>
  </w:style>
  <w:style w:type="character" w:customStyle="1" w:styleId="50">
    <w:name w:val="Заголовок 5 Знак"/>
    <w:aliases w:val="Знак6 Знак Знак"/>
    <w:link w:val="5"/>
    <w:uiPriority w:val="99"/>
    <w:locked/>
    <w:rsid w:val="00A358A4"/>
    <w:rPr>
      <w:b/>
      <w:i/>
      <w:sz w:val="26"/>
    </w:rPr>
  </w:style>
  <w:style w:type="character" w:customStyle="1" w:styleId="60">
    <w:name w:val="Заголовок 6 Знак"/>
    <w:aliases w:val="Знак5 Знак Знак"/>
    <w:link w:val="6"/>
    <w:uiPriority w:val="99"/>
    <w:locked/>
    <w:rsid w:val="00A358A4"/>
    <w:rPr>
      <w:b/>
      <w:sz w:val="22"/>
    </w:rPr>
  </w:style>
  <w:style w:type="character" w:customStyle="1" w:styleId="70">
    <w:name w:val="Заголовок 7 Знак"/>
    <w:aliases w:val="Знак4 Знак Знак"/>
    <w:link w:val="7"/>
    <w:uiPriority w:val="99"/>
    <w:locked/>
    <w:rsid w:val="00A358A4"/>
    <w:rPr>
      <w:sz w:val="24"/>
    </w:rPr>
  </w:style>
  <w:style w:type="character" w:customStyle="1" w:styleId="80">
    <w:name w:val="Заголовок 8 Знак"/>
    <w:aliases w:val="Знак3 Знак Знак"/>
    <w:link w:val="8"/>
    <w:uiPriority w:val="99"/>
    <w:locked/>
    <w:rsid w:val="00A358A4"/>
    <w:rPr>
      <w:i/>
      <w:sz w:val="24"/>
    </w:rPr>
  </w:style>
  <w:style w:type="character" w:customStyle="1" w:styleId="90">
    <w:name w:val="Заголовок 9 Знак"/>
    <w:aliases w:val="Знак2 Знак Знак"/>
    <w:link w:val="9"/>
    <w:uiPriority w:val="99"/>
    <w:locked/>
    <w:rsid w:val="00A358A4"/>
    <w:rPr>
      <w:rFonts w:ascii="Cambria" w:hAnsi="Cambria"/>
      <w:sz w:val="22"/>
    </w:rPr>
  </w:style>
  <w:style w:type="table" w:styleId="a4">
    <w:name w:val="Table Grid"/>
    <w:basedOn w:val="a2"/>
    <w:uiPriority w:val="99"/>
    <w:rsid w:val="0082203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rsid w:val="00BC70A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358A4"/>
    <w:rPr>
      <w:rFonts w:ascii="Tahoma" w:eastAsia="Times New Roman" w:hAnsi="Tahoma"/>
      <w:sz w:val="16"/>
      <w:lang w:val="x-none" w:eastAsia="en-US"/>
    </w:rPr>
  </w:style>
  <w:style w:type="paragraph" w:styleId="a7">
    <w:name w:val="header"/>
    <w:basedOn w:val="a0"/>
    <w:link w:val="a8"/>
    <w:uiPriority w:val="99"/>
    <w:rsid w:val="00A358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6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A358A4"/>
    <w:rPr>
      <w:sz w:val="24"/>
    </w:rPr>
  </w:style>
  <w:style w:type="character" w:styleId="a9">
    <w:name w:val="page number"/>
    <w:uiPriority w:val="99"/>
    <w:rsid w:val="00A358A4"/>
    <w:rPr>
      <w:rFonts w:cs="Times New Roman"/>
    </w:rPr>
  </w:style>
  <w:style w:type="paragraph" w:styleId="aa">
    <w:name w:val="footnote text"/>
    <w:basedOn w:val="a0"/>
    <w:link w:val="ab"/>
    <w:uiPriority w:val="99"/>
    <w:rsid w:val="00A358A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link w:val="aa"/>
    <w:uiPriority w:val="99"/>
    <w:locked/>
    <w:rsid w:val="00A358A4"/>
    <w:rPr>
      <w:rFonts w:cs="Times New Roman"/>
    </w:rPr>
  </w:style>
  <w:style w:type="character" w:styleId="ac">
    <w:name w:val="footnote reference"/>
    <w:uiPriority w:val="99"/>
    <w:rsid w:val="00A358A4"/>
    <w:rPr>
      <w:vertAlign w:val="superscript"/>
    </w:rPr>
  </w:style>
  <w:style w:type="paragraph" w:styleId="21">
    <w:name w:val="Body Text 2"/>
    <w:basedOn w:val="a0"/>
    <w:link w:val="22"/>
    <w:uiPriority w:val="99"/>
    <w:rsid w:val="00A358A4"/>
    <w:pPr>
      <w:spacing w:after="0" w:line="240" w:lineRule="auto"/>
      <w:jc w:val="center"/>
    </w:pPr>
    <w:rPr>
      <w:rFonts w:ascii="Times New Roman" w:hAnsi="Times New Roman"/>
      <w:b/>
      <w:bCs/>
      <w:sz w:val="40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A358A4"/>
    <w:rPr>
      <w:b/>
      <w:sz w:val="24"/>
    </w:rPr>
  </w:style>
  <w:style w:type="paragraph" w:customStyle="1" w:styleId="FR1">
    <w:name w:val="FR1"/>
    <w:uiPriority w:val="99"/>
    <w:rsid w:val="00A358A4"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22"/>
      <w:szCs w:val="22"/>
    </w:rPr>
  </w:style>
  <w:style w:type="character" w:styleId="ad">
    <w:name w:val="endnote reference"/>
    <w:uiPriority w:val="99"/>
    <w:rsid w:val="00A358A4"/>
    <w:rPr>
      <w:vertAlign w:val="superscript"/>
    </w:rPr>
  </w:style>
  <w:style w:type="paragraph" w:styleId="ae">
    <w:name w:val="Title"/>
    <w:aliases w:val="Знак1 Знак"/>
    <w:basedOn w:val="a0"/>
    <w:next w:val="a0"/>
    <w:link w:val="af"/>
    <w:uiPriority w:val="99"/>
    <w:qFormat/>
    <w:rsid w:val="00A358A4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">
    <w:name w:val="Название Знак"/>
    <w:aliases w:val="Знак1 Знак Знак"/>
    <w:link w:val="ae"/>
    <w:uiPriority w:val="99"/>
    <w:locked/>
    <w:rsid w:val="00A358A4"/>
    <w:rPr>
      <w:rFonts w:ascii="Cambria" w:hAnsi="Cambria"/>
      <w:b/>
      <w:kern w:val="28"/>
      <w:sz w:val="32"/>
    </w:rPr>
  </w:style>
  <w:style w:type="paragraph" w:styleId="af0">
    <w:name w:val="Subtitle"/>
    <w:aliases w:val="Знак Знак"/>
    <w:basedOn w:val="a0"/>
    <w:next w:val="a0"/>
    <w:link w:val="af1"/>
    <w:uiPriority w:val="99"/>
    <w:qFormat/>
    <w:rsid w:val="00A358A4"/>
    <w:pPr>
      <w:spacing w:after="60" w:line="240" w:lineRule="auto"/>
      <w:jc w:val="center"/>
      <w:outlineLvl w:val="1"/>
    </w:pPr>
    <w:rPr>
      <w:rFonts w:ascii="Cambria" w:hAnsi="Cambria"/>
      <w:sz w:val="26"/>
      <w:szCs w:val="24"/>
      <w:lang w:eastAsia="ru-RU"/>
    </w:rPr>
  </w:style>
  <w:style w:type="character" w:customStyle="1" w:styleId="af1">
    <w:name w:val="Подзаголовок Знак"/>
    <w:aliases w:val="Знак Знак Знак"/>
    <w:link w:val="af0"/>
    <w:uiPriority w:val="99"/>
    <w:locked/>
    <w:rsid w:val="00A358A4"/>
    <w:rPr>
      <w:rFonts w:ascii="Cambria" w:hAnsi="Cambria"/>
      <w:sz w:val="24"/>
    </w:rPr>
  </w:style>
  <w:style w:type="paragraph" w:customStyle="1" w:styleId="23">
    <w:name w:val="Цитата 2 Знак Знак"/>
    <w:basedOn w:val="a0"/>
    <w:next w:val="a0"/>
    <w:link w:val="24"/>
    <w:uiPriority w:val="99"/>
    <w:qFormat/>
    <w:rsid w:val="00A358A4"/>
    <w:pPr>
      <w:spacing w:after="0" w:line="240" w:lineRule="auto"/>
    </w:pPr>
    <w:rPr>
      <w:rFonts w:ascii="Times New Roman" w:hAnsi="Times New Roman"/>
      <w:i/>
      <w:sz w:val="24"/>
      <w:szCs w:val="20"/>
      <w:lang w:val="x-none" w:eastAsia="x-none"/>
    </w:rPr>
  </w:style>
  <w:style w:type="character" w:customStyle="1" w:styleId="24">
    <w:name w:val="Цитата 2 Знак Знак Знак"/>
    <w:link w:val="23"/>
    <w:uiPriority w:val="99"/>
    <w:locked/>
    <w:rsid w:val="00A358A4"/>
    <w:rPr>
      <w:i/>
      <w:sz w:val="24"/>
    </w:rPr>
  </w:style>
  <w:style w:type="paragraph" w:customStyle="1" w:styleId="af2">
    <w:name w:val="Выделенная цитата Знак Знак"/>
    <w:basedOn w:val="a0"/>
    <w:next w:val="a0"/>
    <w:link w:val="af3"/>
    <w:uiPriority w:val="99"/>
    <w:qFormat/>
    <w:rsid w:val="00A358A4"/>
    <w:pPr>
      <w:spacing w:after="0" w:line="240" w:lineRule="auto"/>
      <w:ind w:left="720" w:right="720"/>
    </w:pPr>
    <w:rPr>
      <w:rFonts w:ascii="Times New Roman" w:hAnsi="Times New Roman"/>
      <w:b/>
      <w:i/>
      <w:szCs w:val="20"/>
      <w:lang w:val="x-none" w:eastAsia="x-none"/>
    </w:rPr>
  </w:style>
  <w:style w:type="character" w:customStyle="1" w:styleId="af3">
    <w:name w:val="Выделенная цитата Знак Знак Знак"/>
    <w:link w:val="af2"/>
    <w:uiPriority w:val="99"/>
    <w:locked/>
    <w:rsid w:val="00A358A4"/>
    <w:rPr>
      <w:b/>
      <w:i/>
      <w:sz w:val="22"/>
    </w:rPr>
  </w:style>
  <w:style w:type="character" w:styleId="af4">
    <w:name w:val="Strong"/>
    <w:qFormat/>
    <w:rsid w:val="00A358A4"/>
    <w:rPr>
      <w:b/>
    </w:rPr>
  </w:style>
  <w:style w:type="paragraph" w:styleId="af5">
    <w:name w:val="List Paragraph"/>
    <w:basedOn w:val="a0"/>
    <w:uiPriority w:val="34"/>
    <w:qFormat/>
    <w:rsid w:val="00A358A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character" w:styleId="af6">
    <w:name w:val="Emphasis"/>
    <w:uiPriority w:val="99"/>
    <w:qFormat/>
    <w:rsid w:val="00A358A4"/>
    <w:rPr>
      <w:rFonts w:ascii="Calibri" w:hAnsi="Calibri"/>
      <w:b/>
      <w:i/>
    </w:rPr>
  </w:style>
  <w:style w:type="paragraph" w:styleId="af7">
    <w:name w:val="footer"/>
    <w:basedOn w:val="a0"/>
    <w:link w:val="af8"/>
    <w:uiPriority w:val="99"/>
    <w:rsid w:val="00A358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6"/>
      <w:szCs w:val="24"/>
      <w:lang w:eastAsia="ru-RU"/>
    </w:rPr>
  </w:style>
  <w:style w:type="character" w:customStyle="1" w:styleId="af8">
    <w:name w:val="Нижний колонтитул Знак"/>
    <w:link w:val="af7"/>
    <w:uiPriority w:val="99"/>
    <w:locked/>
    <w:rsid w:val="00A358A4"/>
    <w:rPr>
      <w:sz w:val="24"/>
    </w:rPr>
  </w:style>
  <w:style w:type="paragraph" w:customStyle="1" w:styleId="ConsPlusTitle">
    <w:name w:val="ConsPlusTitle"/>
    <w:uiPriority w:val="99"/>
    <w:rsid w:val="00A358A4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uiPriority w:val="99"/>
    <w:rsid w:val="00A358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358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5">
    <w:name w:val="Quote"/>
    <w:basedOn w:val="a0"/>
    <w:next w:val="a0"/>
    <w:link w:val="26"/>
    <w:uiPriority w:val="99"/>
    <w:qFormat/>
    <w:rsid w:val="00A358A4"/>
    <w:pPr>
      <w:spacing w:after="0" w:line="240" w:lineRule="auto"/>
    </w:pPr>
    <w:rPr>
      <w:rFonts w:ascii="Times New Roman" w:hAnsi="Times New Roman"/>
      <w:i/>
      <w:sz w:val="26"/>
      <w:szCs w:val="24"/>
      <w:lang w:eastAsia="ru-RU"/>
    </w:rPr>
  </w:style>
  <w:style w:type="character" w:customStyle="1" w:styleId="26">
    <w:name w:val="Цитата 2 Знак"/>
    <w:link w:val="25"/>
    <w:uiPriority w:val="99"/>
    <w:locked/>
    <w:rsid w:val="00A358A4"/>
    <w:rPr>
      <w:i/>
      <w:sz w:val="24"/>
    </w:rPr>
  </w:style>
  <w:style w:type="paragraph" w:styleId="af9">
    <w:name w:val="Intense Quote"/>
    <w:basedOn w:val="a0"/>
    <w:next w:val="a0"/>
    <w:link w:val="afa"/>
    <w:uiPriority w:val="99"/>
    <w:qFormat/>
    <w:rsid w:val="00A358A4"/>
    <w:pPr>
      <w:spacing w:after="0" w:line="240" w:lineRule="auto"/>
      <w:ind w:left="720" w:right="720"/>
    </w:pPr>
    <w:rPr>
      <w:rFonts w:ascii="Times New Roman" w:hAnsi="Times New Roman"/>
      <w:b/>
      <w:i/>
      <w:sz w:val="26"/>
      <w:lang w:eastAsia="ru-RU"/>
    </w:rPr>
  </w:style>
  <w:style w:type="character" w:customStyle="1" w:styleId="afa">
    <w:name w:val="Выделенная цитата Знак"/>
    <w:link w:val="af9"/>
    <w:uiPriority w:val="99"/>
    <w:locked/>
    <w:rsid w:val="00A358A4"/>
    <w:rPr>
      <w:b/>
      <w:i/>
      <w:sz w:val="22"/>
    </w:rPr>
  </w:style>
  <w:style w:type="paragraph" w:styleId="afb">
    <w:name w:val="TOC Heading"/>
    <w:basedOn w:val="1"/>
    <w:next w:val="a0"/>
    <w:uiPriority w:val="39"/>
    <w:qFormat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c">
    <w:name w:val="Hyperlink"/>
    <w:uiPriority w:val="99"/>
    <w:rsid w:val="00A358A4"/>
    <w:rPr>
      <w:color w:val="0000FF"/>
      <w:u w:val="single"/>
    </w:rPr>
  </w:style>
  <w:style w:type="paragraph" w:styleId="afd">
    <w:name w:val="Body Text Indent"/>
    <w:basedOn w:val="a0"/>
    <w:link w:val="afe"/>
    <w:uiPriority w:val="99"/>
    <w:rsid w:val="00A358A4"/>
    <w:pPr>
      <w:spacing w:after="120" w:line="240" w:lineRule="auto"/>
      <w:ind w:left="283"/>
    </w:pPr>
    <w:rPr>
      <w:rFonts w:ascii="Times New Roman" w:hAnsi="Times New Roman"/>
      <w:sz w:val="26"/>
      <w:szCs w:val="24"/>
      <w:lang w:eastAsia="ru-RU"/>
    </w:rPr>
  </w:style>
  <w:style w:type="character" w:customStyle="1" w:styleId="afe">
    <w:name w:val="Основной текст с отступом Знак"/>
    <w:link w:val="afd"/>
    <w:uiPriority w:val="99"/>
    <w:locked/>
    <w:rsid w:val="00A358A4"/>
    <w:rPr>
      <w:sz w:val="24"/>
      <w:lang w:val="x-none" w:eastAsia="x-none"/>
    </w:rPr>
  </w:style>
  <w:style w:type="paragraph" w:styleId="aff">
    <w:name w:val="No Spacing"/>
    <w:uiPriority w:val="1"/>
    <w:qFormat/>
    <w:rsid w:val="00A358A4"/>
    <w:pPr>
      <w:suppressAutoHyphens/>
    </w:pPr>
    <w:rPr>
      <w:rFonts w:cs="Calibri"/>
      <w:sz w:val="24"/>
      <w:szCs w:val="24"/>
      <w:lang w:eastAsia="ar-SA"/>
    </w:rPr>
  </w:style>
  <w:style w:type="paragraph" w:customStyle="1" w:styleId="aff0">
    <w:name w:val="т_тит_лист"/>
    <w:basedOn w:val="ae"/>
    <w:uiPriority w:val="99"/>
    <w:rsid w:val="00A358A4"/>
    <w:pPr>
      <w:autoSpaceDE w:val="0"/>
      <w:autoSpaceDN w:val="0"/>
      <w:spacing w:before="0" w:after="0"/>
      <w:outlineLvl w:val="9"/>
    </w:pPr>
    <w:rPr>
      <w:rFonts w:ascii="Times New Roman" w:hAnsi="Times New Roman"/>
      <w:b w:val="0"/>
      <w:bCs w:val="0"/>
      <w:kern w:val="0"/>
      <w:sz w:val="28"/>
      <w:szCs w:val="28"/>
    </w:rPr>
  </w:style>
  <w:style w:type="paragraph" w:customStyle="1" w:styleId="WW-">
    <w:name w:val="WW-Базовый"/>
    <w:rsid w:val="00A358A4"/>
    <w:pPr>
      <w:tabs>
        <w:tab w:val="left" w:pos="709"/>
      </w:tabs>
      <w:suppressAutoHyphens/>
      <w:spacing w:line="100" w:lineRule="atLeast"/>
    </w:pPr>
    <w:rPr>
      <w:color w:val="00000A"/>
      <w:lang w:eastAsia="ar-SA"/>
    </w:rPr>
  </w:style>
  <w:style w:type="paragraph" w:customStyle="1" w:styleId="220">
    <w:name w:val="Основной текст 22"/>
    <w:basedOn w:val="a0"/>
    <w:uiPriority w:val="99"/>
    <w:rsid w:val="00A358A4"/>
    <w:pPr>
      <w:widowControl w:val="0"/>
      <w:autoSpaceDE w:val="0"/>
      <w:spacing w:after="0" w:line="360" w:lineRule="auto"/>
    </w:pPr>
    <w:rPr>
      <w:rFonts w:ascii="Arial" w:hAnsi="Arial" w:cs="Arial"/>
      <w:sz w:val="28"/>
      <w:szCs w:val="16"/>
      <w:lang w:eastAsia="ar-SA"/>
    </w:rPr>
  </w:style>
  <w:style w:type="paragraph" w:customStyle="1" w:styleId="31">
    <w:name w:val="Основной текст 31"/>
    <w:basedOn w:val="a0"/>
    <w:uiPriority w:val="99"/>
    <w:rsid w:val="00A358A4"/>
    <w:pPr>
      <w:widowControl w:val="0"/>
      <w:autoSpaceDE w:val="0"/>
      <w:spacing w:after="0" w:line="240" w:lineRule="auto"/>
      <w:jc w:val="center"/>
    </w:pPr>
    <w:rPr>
      <w:rFonts w:ascii="Times New Roman" w:hAnsi="Times New Roman"/>
      <w:sz w:val="28"/>
      <w:szCs w:val="16"/>
      <w:lang w:eastAsia="ar-SA"/>
    </w:rPr>
  </w:style>
  <w:style w:type="paragraph" w:customStyle="1" w:styleId="210">
    <w:name w:val="Основной текст 21"/>
    <w:basedOn w:val="a0"/>
    <w:uiPriority w:val="99"/>
    <w:rsid w:val="00A358A4"/>
    <w:pPr>
      <w:suppressAutoHyphens/>
      <w:spacing w:after="0" w:line="360" w:lineRule="auto"/>
      <w:jc w:val="both"/>
    </w:pPr>
    <w:rPr>
      <w:rFonts w:ascii="Times New Roman" w:hAnsi="Times New Roman"/>
      <w:sz w:val="26"/>
      <w:szCs w:val="24"/>
      <w:lang w:eastAsia="ar-SA"/>
    </w:rPr>
  </w:style>
  <w:style w:type="paragraph" w:customStyle="1" w:styleId="310">
    <w:name w:val="Основной текст с отступом 31"/>
    <w:basedOn w:val="a0"/>
    <w:uiPriority w:val="99"/>
    <w:rsid w:val="00A358A4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aff1">
    <w:name w:val="Базовый"/>
    <w:uiPriority w:val="99"/>
    <w:rsid w:val="00A358A4"/>
    <w:pPr>
      <w:tabs>
        <w:tab w:val="left" w:pos="709"/>
      </w:tabs>
      <w:suppressAutoHyphens/>
      <w:spacing w:line="200" w:lineRule="atLeast"/>
    </w:pPr>
    <w:rPr>
      <w:color w:val="00000A"/>
    </w:rPr>
  </w:style>
  <w:style w:type="paragraph" w:customStyle="1" w:styleId="11">
    <w:name w:val="Абзац списка1"/>
    <w:basedOn w:val="a0"/>
    <w:uiPriority w:val="99"/>
    <w:rsid w:val="00A358A4"/>
    <w:pPr>
      <w:ind w:left="720"/>
    </w:pPr>
    <w:rPr>
      <w:rFonts w:cs="Calibri"/>
    </w:rPr>
  </w:style>
  <w:style w:type="paragraph" w:styleId="aff2">
    <w:name w:val="Body Text"/>
    <w:basedOn w:val="a0"/>
    <w:link w:val="aff3"/>
    <w:uiPriority w:val="99"/>
    <w:rsid w:val="00A358A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3">
    <w:name w:val="Основной текст Знак"/>
    <w:link w:val="aff2"/>
    <w:uiPriority w:val="99"/>
    <w:locked/>
    <w:rsid w:val="00A358A4"/>
    <w:rPr>
      <w:sz w:val="24"/>
    </w:rPr>
  </w:style>
  <w:style w:type="character" w:customStyle="1" w:styleId="apple-converted-space">
    <w:name w:val="apple-converted-space"/>
    <w:uiPriority w:val="99"/>
    <w:rsid w:val="00A358A4"/>
    <w:rPr>
      <w:rFonts w:cs="Times New Roman"/>
    </w:rPr>
  </w:style>
  <w:style w:type="character" w:customStyle="1" w:styleId="apple-style-span">
    <w:name w:val="apple-style-span"/>
    <w:uiPriority w:val="99"/>
    <w:rsid w:val="00A358A4"/>
  </w:style>
  <w:style w:type="paragraph" w:styleId="aff4">
    <w:name w:val="Normal (Web)"/>
    <w:basedOn w:val="a0"/>
    <w:rsid w:val="00A358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mw-headline">
    <w:name w:val="mw-headline"/>
    <w:uiPriority w:val="99"/>
    <w:rsid w:val="00A358A4"/>
  </w:style>
  <w:style w:type="paragraph" w:customStyle="1" w:styleId="12">
    <w:name w:val="Заголовок оглавления1"/>
    <w:basedOn w:val="1"/>
    <w:next w:val="a0"/>
    <w:uiPriority w:val="99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27">
    <w:name w:val="Заголовок оглавления2"/>
    <w:basedOn w:val="1"/>
    <w:next w:val="a0"/>
    <w:uiPriority w:val="99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f5">
    <w:name w:val="caption"/>
    <w:basedOn w:val="a0"/>
    <w:next w:val="a0"/>
    <w:uiPriority w:val="99"/>
    <w:qFormat/>
    <w:rsid w:val="00A358A4"/>
    <w:pPr>
      <w:spacing w:line="240" w:lineRule="auto"/>
    </w:pPr>
    <w:rPr>
      <w:rFonts w:cs="Calibri"/>
      <w:b/>
      <w:bCs/>
      <w:color w:val="4F81BD"/>
      <w:sz w:val="18"/>
      <w:szCs w:val="18"/>
    </w:rPr>
  </w:style>
  <w:style w:type="character" w:customStyle="1" w:styleId="aff6">
    <w:name w:val="Основной текст_"/>
    <w:link w:val="13"/>
    <w:uiPriority w:val="99"/>
    <w:locked/>
    <w:rsid w:val="00A358A4"/>
    <w:rPr>
      <w:sz w:val="21"/>
    </w:rPr>
  </w:style>
  <w:style w:type="paragraph" w:customStyle="1" w:styleId="13">
    <w:name w:val="Основной текст1"/>
    <w:basedOn w:val="a0"/>
    <w:link w:val="aff6"/>
    <w:uiPriority w:val="99"/>
    <w:rsid w:val="00A358A4"/>
    <w:pPr>
      <w:spacing w:after="0" w:line="259" w:lineRule="exact"/>
    </w:pPr>
    <w:rPr>
      <w:rFonts w:ascii="Times New Roman" w:hAnsi="Times New Roman"/>
      <w:sz w:val="21"/>
      <w:szCs w:val="20"/>
      <w:lang w:val="x-none" w:eastAsia="x-none"/>
    </w:rPr>
  </w:style>
  <w:style w:type="character" w:customStyle="1" w:styleId="28">
    <w:name w:val="Заголовок №2_"/>
    <w:link w:val="29"/>
    <w:uiPriority w:val="99"/>
    <w:locked/>
    <w:rsid w:val="00A358A4"/>
    <w:rPr>
      <w:rFonts w:cs="Times New Roman"/>
    </w:rPr>
  </w:style>
  <w:style w:type="paragraph" w:customStyle="1" w:styleId="29">
    <w:name w:val="Заголовок №2"/>
    <w:basedOn w:val="a0"/>
    <w:link w:val="28"/>
    <w:uiPriority w:val="99"/>
    <w:rsid w:val="00A358A4"/>
    <w:pPr>
      <w:spacing w:before="360" w:after="0" w:line="259" w:lineRule="exact"/>
      <w:outlineLvl w:val="1"/>
    </w:pPr>
    <w:rPr>
      <w:rFonts w:ascii="Times New Roman" w:hAnsi="Times New Roman"/>
      <w:sz w:val="20"/>
      <w:szCs w:val="20"/>
      <w:lang w:eastAsia="ru-RU"/>
    </w:rPr>
  </w:style>
  <w:style w:type="character" w:customStyle="1" w:styleId="14">
    <w:name w:val="Заголовок №1_"/>
    <w:link w:val="15"/>
    <w:uiPriority w:val="99"/>
    <w:locked/>
    <w:rsid w:val="00A358A4"/>
    <w:rPr>
      <w:sz w:val="25"/>
    </w:rPr>
  </w:style>
  <w:style w:type="paragraph" w:customStyle="1" w:styleId="15">
    <w:name w:val="Заголовок №1"/>
    <w:basedOn w:val="a0"/>
    <w:link w:val="14"/>
    <w:uiPriority w:val="99"/>
    <w:rsid w:val="00A358A4"/>
    <w:pPr>
      <w:spacing w:after="360" w:line="240" w:lineRule="atLeast"/>
      <w:outlineLvl w:val="0"/>
    </w:pPr>
    <w:rPr>
      <w:rFonts w:ascii="Times New Roman" w:hAnsi="Times New Roman"/>
      <w:sz w:val="25"/>
      <w:szCs w:val="20"/>
      <w:lang w:val="x-none" w:eastAsia="x-none"/>
    </w:rPr>
  </w:style>
  <w:style w:type="character" w:customStyle="1" w:styleId="2a">
    <w:name w:val="Основной текст (2)_"/>
    <w:link w:val="2b"/>
    <w:uiPriority w:val="99"/>
    <w:locked/>
    <w:rsid w:val="00A358A4"/>
    <w:rPr>
      <w:rFonts w:cs="Times New Roman"/>
    </w:rPr>
  </w:style>
  <w:style w:type="paragraph" w:customStyle="1" w:styleId="2b">
    <w:name w:val="Основной текст (2)"/>
    <w:basedOn w:val="a0"/>
    <w:link w:val="2a"/>
    <w:uiPriority w:val="99"/>
    <w:rsid w:val="00A358A4"/>
    <w:pPr>
      <w:spacing w:after="0" w:line="259" w:lineRule="exact"/>
    </w:pPr>
    <w:rPr>
      <w:rFonts w:ascii="Times New Roman" w:hAnsi="Times New Roman"/>
      <w:sz w:val="20"/>
      <w:szCs w:val="20"/>
      <w:lang w:eastAsia="ru-RU"/>
    </w:rPr>
  </w:style>
  <w:style w:type="paragraph" w:styleId="aff7">
    <w:name w:val="endnote text"/>
    <w:basedOn w:val="a0"/>
    <w:link w:val="aff8"/>
    <w:uiPriority w:val="99"/>
    <w:rsid w:val="00614DD3"/>
    <w:rPr>
      <w:sz w:val="20"/>
      <w:szCs w:val="20"/>
    </w:rPr>
  </w:style>
  <w:style w:type="character" w:customStyle="1" w:styleId="aff8">
    <w:name w:val="Текст концевой сноски Знак"/>
    <w:link w:val="aff7"/>
    <w:uiPriority w:val="99"/>
    <w:locked/>
    <w:rsid w:val="00614DD3"/>
    <w:rPr>
      <w:rFonts w:ascii="Calibri" w:eastAsia="Times New Roman" w:hAnsi="Calibri"/>
      <w:lang w:val="x-none" w:eastAsia="en-US"/>
    </w:rPr>
  </w:style>
  <w:style w:type="paragraph" w:customStyle="1" w:styleId="32">
    <w:name w:val="Основной текст3"/>
    <w:basedOn w:val="a0"/>
    <w:uiPriority w:val="99"/>
    <w:rsid w:val="00D25106"/>
    <w:pPr>
      <w:widowControl w:val="0"/>
      <w:shd w:val="clear" w:color="auto" w:fill="FFFFFF"/>
      <w:spacing w:after="60" w:line="307" w:lineRule="exact"/>
      <w:jc w:val="center"/>
    </w:pPr>
    <w:rPr>
      <w:rFonts w:ascii="Times New Roman" w:hAnsi="Times New Roman"/>
      <w:sz w:val="27"/>
      <w:szCs w:val="20"/>
      <w:lang w:val="x-none" w:eastAsia="x-none"/>
    </w:rPr>
  </w:style>
  <w:style w:type="paragraph" w:customStyle="1" w:styleId="aff9">
    <w:name w:val="Вопрос"/>
    <w:basedOn w:val="a0"/>
    <w:uiPriority w:val="99"/>
    <w:rsid w:val="00D25106"/>
    <w:pPr>
      <w:spacing w:before="40" w:after="0" w:line="240" w:lineRule="auto"/>
      <w:ind w:left="284"/>
    </w:pPr>
    <w:rPr>
      <w:rFonts w:ascii="Times New Roman" w:hAnsi="Times New Roman"/>
      <w:b/>
      <w:sz w:val="20"/>
      <w:szCs w:val="20"/>
      <w:lang w:eastAsia="ru-RU"/>
    </w:rPr>
  </w:style>
  <w:style w:type="paragraph" w:customStyle="1" w:styleId="a">
    <w:name w:val="Ответ_верный"/>
    <w:basedOn w:val="a0"/>
    <w:uiPriority w:val="99"/>
    <w:rsid w:val="00D25106"/>
    <w:pPr>
      <w:numPr>
        <w:numId w:val="6"/>
      </w:num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textbold">
    <w:name w:val="textbold"/>
    <w:uiPriority w:val="99"/>
    <w:rsid w:val="00D25106"/>
  </w:style>
  <w:style w:type="paragraph" w:customStyle="1" w:styleId="110">
    <w:name w:val="Обычный + 11 пт"/>
    <w:aliases w:val="уплотненный на  0,15"/>
    <w:basedOn w:val="a0"/>
    <w:uiPriority w:val="99"/>
    <w:rsid w:val="00D25106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hAnsi="Times New Roman"/>
      <w:sz w:val="24"/>
      <w:szCs w:val="24"/>
      <w:lang w:eastAsia="ru-RU"/>
    </w:rPr>
  </w:style>
  <w:style w:type="character" w:customStyle="1" w:styleId="111">
    <w:name w:val="Обычный + 11 пт Знак"/>
    <w:aliases w:val="уплотненный на  0 Знак,15 Знак Знак Знак,15 Знак Знак Знак1"/>
    <w:link w:val="150"/>
    <w:uiPriority w:val="99"/>
    <w:locked/>
    <w:rsid w:val="00D25106"/>
    <w:rPr>
      <w:sz w:val="24"/>
      <w:shd w:val="clear" w:color="auto" w:fill="FFFFFF"/>
    </w:rPr>
  </w:style>
  <w:style w:type="paragraph" w:customStyle="1" w:styleId="150">
    <w:name w:val="15 Знак Знак"/>
    <w:basedOn w:val="a0"/>
    <w:link w:val="111"/>
    <w:uiPriority w:val="99"/>
    <w:rsid w:val="00D25106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51">
    <w:name w:val="Знак Знак5"/>
    <w:uiPriority w:val="99"/>
    <w:rsid w:val="00D25106"/>
    <w:rPr>
      <w:sz w:val="24"/>
    </w:rPr>
  </w:style>
  <w:style w:type="character" w:customStyle="1" w:styleId="33">
    <w:name w:val="Знак Знак3"/>
    <w:uiPriority w:val="99"/>
    <w:rsid w:val="00D25106"/>
    <w:rPr>
      <w:sz w:val="24"/>
      <w:lang w:val="ru-RU" w:eastAsia="ru-RU"/>
    </w:rPr>
  </w:style>
  <w:style w:type="paragraph" w:customStyle="1" w:styleId="16">
    <w:name w:val="Обычный1"/>
    <w:uiPriority w:val="99"/>
    <w:rsid w:val="00D25106"/>
    <w:pPr>
      <w:widowControl w:val="0"/>
      <w:snapToGrid w:val="0"/>
      <w:ind w:firstLine="340"/>
      <w:jc w:val="both"/>
    </w:pPr>
    <w:rPr>
      <w:sz w:val="16"/>
    </w:rPr>
  </w:style>
  <w:style w:type="paragraph" w:customStyle="1" w:styleId="ConsPlusNormal">
    <w:name w:val="ConsPlusNormal"/>
    <w:uiPriority w:val="99"/>
    <w:rsid w:val="00D251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a">
    <w:name w:val="Document Map"/>
    <w:basedOn w:val="a0"/>
    <w:link w:val="affb"/>
    <w:uiPriority w:val="99"/>
    <w:rsid w:val="00D25106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ffb">
    <w:name w:val="Схема документа Знак"/>
    <w:link w:val="affa"/>
    <w:uiPriority w:val="99"/>
    <w:rsid w:val="00D25106"/>
    <w:rPr>
      <w:rFonts w:ascii="Tahoma" w:hAnsi="Tahoma"/>
      <w:shd w:val="clear" w:color="auto" w:fill="000080"/>
    </w:rPr>
  </w:style>
  <w:style w:type="paragraph" w:customStyle="1" w:styleId="affc">
    <w:name w:val="макет"/>
    <w:basedOn w:val="a0"/>
    <w:uiPriority w:val="99"/>
    <w:rsid w:val="00D25106"/>
    <w:pPr>
      <w:spacing w:after="60" w:line="200" w:lineRule="exact"/>
      <w:ind w:firstLine="284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2c">
    <w:name w:val="Body Text Indent 2"/>
    <w:basedOn w:val="a0"/>
    <w:link w:val="2d"/>
    <w:uiPriority w:val="99"/>
    <w:rsid w:val="00D25106"/>
    <w:pPr>
      <w:spacing w:after="0" w:line="360" w:lineRule="auto"/>
      <w:ind w:right="-483"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d">
    <w:name w:val="Основной текст с отступом 2 Знак"/>
    <w:link w:val="2c"/>
    <w:uiPriority w:val="99"/>
    <w:rsid w:val="00D25106"/>
    <w:rPr>
      <w:sz w:val="28"/>
      <w:szCs w:val="24"/>
    </w:rPr>
  </w:style>
  <w:style w:type="character" w:customStyle="1" w:styleId="71">
    <w:name w:val="Знак Знак7"/>
    <w:uiPriority w:val="99"/>
    <w:semiHidden/>
    <w:rsid w:val="00D25106"/>
  </w:style>
  <w:style w:type="paragraph" w:customStyle="1" w:styleId="112">
    <w:name w:val="Обычный11"/>
    <w:uiPriority w:val="99"/>
    <w:rsid w:val="00D25106"/>
    <w:pPr>
      <w:widowControl w:val="0"/>
      <w:snapToGrid w:val="0"/>
      <w:ind w:firstLine="340"/>
      <w:jc w:val="both"/>
    </w:pPr>
    <w:rPr>
      <w:sz w:val="16"/>
      <w:szCs w:val="16"/>
    </w:rPr>
  </w:style>
  <w:style w:type="character" w:styleId="affd">
    <w:name w:val="FollowedHyperlink"/>
    <w:uiPriority w:val="99"/>
    <w:rsid w:val="00D25106"/>
    <w:rPr>
      <w:rFonts w:cs="Times New Roman"/>
      <w:color w:val="800080"/>
      <w:u w:val="single"/>
    </w:rPr>
  </w:style>
  <w:style w:type="paragraph" w:customStyle="1" w:styleId="211">
    <w:name w:val="Заголовок оглавления21"/>
    <w:basedOn w:val="1"/>
    <w:next w:val="a0"/>
    <w:uiPriority w:val="99"/>
    <w:rsid w:val="00D25106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fe">
    <w:name w:val="Intense Emphasis"/>
    <w:uiPriority w:val="21"/>
    <w:qFormat/>
    <w:rsid w:val="00D25106"/>
    <w:rPr>
      <w:b/>
      <w:bCs/>
      <w:i/>
      <w:iCs/>
      <w:color w:val="4F81BD"/>
    </w:rPr>
  </w:style>
  <w:style w:type="paragraph" w:customStyle="1" w:styleId="afff">
    <w:name w:val="Îñíîâíîé òåêñò"/>
    <w:basedOn w:val="a0"/>
    <w:rsid w:val="00D25106"/>
    <w:pPr>
      <w:spacing w:after="120" w:line="240" w:lineRule="auto"/>
    </w:pPr>
    <w:rPr>
      <w:rFonts w:ascii="Times New Roman CYR" w:hAnsi="Times New Roman CYR" w:cs="Times New Roman CYR"/>
      <w:sz w:val="20"/>
      <w:szCs w:val="20"/>
      <w:lang w:eastAsia="zh-CN"/>
    </w:rPr>
  </w:style>
  <w:style w:type="paragraph" w:customStyle="1" w:styleId="34">
    <w:name w:val="Заголовок оглавления3"/>
    <w:basedOn w:val="1"/>
    <w:next w:val="a0"/>
    <w:rsid w:val="00150D77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2e">
    <w:name w:val="стиль2"/>
    <w:basedOn w:val="a0"/>
    <w:rsid w:val="0034200C"/>
    <w:pPr>
      <w:suppressAutoHyphens/>
      <w:spacing w:before="280" w:after="280" w:line="240" w:lineRule="auto"/>
    </w:pPr>
    <w:rPr>
      <w:rFonts w:ascii="Tahoma" w:hAnsi="Tahoma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9981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Lena</dc:creator>
  <cp:lastModifiedBy>user</cp:lastModifiedBy>
  <cp:revision>2</cp:revision>
  <cp:lastPrinted>2014-01-31T11:44:00Z</cp:lastPrinted>
  <dcterms:created xsi:type="dcterms:W3CDTF">2017-06-22T11:14:00Z</dcterms:created>
  <dcterms:modified xsi:type="dcterms:W3CDTF">2017-06-22T11:14:00Z</dcterms:modified>
</cp:coreProperties>
</file>